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D4" w:rsidRPr="00064EA8" w:rsidRDefault="009F3AD4" w:rsidP="005F37EE">
      <w:pPr>
        <w:shd w:val="clear" w:color="auto" w:fill="D9D9D9"/>
        <w:spacing w:line="360" w:lineRule="auto"/>
        <w:jc w:val="both"/>
        <w:rPr>
          <w:rFonts w:ascii="Cambria" w:hAnsi="Cambria" w:cs="Arial"/>
          <w:b/>
          <w:color w:val="0000FF"/>
          <w:sz w:val="20"/>
          <w:szCs w:val="20"/>
          <w:lang w:val="ro-RO"/>
        </w:rPr>
      </w:pPr>
      <w:r w:rsidRPr="00064EA8">
        <w:rPr>
          <w:rFonts w:ascii="Cambria" w:hAnsi="Cambria" w:cs="Arial"/>
          <w:b/>
          <w:color w:val="0000FF"/>
          <w:sz w:val="20"/>
          <w:szCs w:val="20"/>
          <w:lang w:val="ro-RO"/>
        </w:rPr>
        <w:t>De reţinut:</w:t>
      </w:r>
    </w:p>
    <w:p w:rsidR="009F3AD4" w:rsidRDefault="009F3AD4" w:rsidP="006306ED">
      <w:pPr>
        <w:pStyle w:val="ListParagraph"/>
        <w:spacing w:line="360" w:lineRule="auto"/>
        <w:jc w:val="both"/>
        <w:rPr>
          <w:rFonts w:ascii="Cambria" w:hAnsi="Cambria" w:cs="Arial"/>
          <w:color w:val="0000FF"/>
          <w:sz w:val="20"/>
          <w:szCs w:val="20"/>
          <w:lang w:val="ro-RO"/>
        </w:rPr>
      </w:pP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Toate rezolvările temelor de laborator TREBUIE salvate în partiţia dvs. de pe server. Această operaţie este posibilă doar dacă v-aţi catalogat la reţeaua catedrei folosind userul şi parola personale.</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Dacă salvaţi în folderul cu numele dvs din My Documents aceste fişiere nu se vor regăsi pe partiţia dvs de pe server, mai mult, folderele din My Documents se şterg odată la săptămână/lună.</w:t>
      </w:r>
    </w:p>
    <w:p w:rsidR="009F3AD4" w:rsidRPr="00E95423"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ATENŢIE UNDE SALVAŢI DOCUMENTELE!!!</w:t>
      </w:r>
    </w:p>
    <w:p w:rsidR="009F3AD4" w:rsidRDefault="009F3AD4" w:rsidP="006306ED">
      <w:pPr>
        <w:pStyle w:val="ListParagraph"/>
        <w:numPr>
          <w:ilvl w:val="0"/>
          <w:numId w:val="1"/>
        </w:numPr>
        <w:spacing w:line="360" w:lineRule="auto"/>
        <w:jc w:val="both"/>
        <w:rPr>
          <w:rFonts w:ascii="Cambria" w:hAnsi="Cambria" w:cs="Arial"/>
          <w:color w:val="0000FF"/>
          <w:sz w:val="20"/>
          <w:szCs w:val="20"/>
          <w:lang w:val="ro-RO"/>
        </w:rPr>
      </w:pPr>
      <w:r w:rsidRPr="00E95423">
        <w:rPr>
          <w:rFonts w:ascii="Cambria" w:hAnsi="Cambria" w:cs="Arial"/>
          <w:color w:val="0000FF"/>
          <w:sz w:val="20"/>
          <w:szCs w:val="20"/>
          <w:lang w:val="ro-RO"/>
        </w:rPr>
        <w:t xml:space="preserve">Denumirile fişierelor şi folderelor trebuie să fie în conformitate cu cerinţele. </w:t>
      </w:r>
    </w:p>
    <w:p w:rsidR="00637327" w:rsidRDefault="00637327" w:rsidP="00637327">
      <w:pPr>
        <w:spacing w:line="360" w:lineRule="auto"/>
        <w:ind w:left="360" w:hanging="360"/>
        <w:jc w:val="both"/>
        <w:rPr>
          <w:rFonts w:ascii="Cambria" w:hAnsi="Cambria" w:cs="Arial"/>
          <w:b/>
          <w:color w:val="17365D" w:themeColor="text2" w:themeShade="BF"/>
          <w:sz w:val="20"/>
          <w:szCs w:val="20"/>
          <w:highlight w:val="yellow"/>
          <w:lang w:val="ro-RO"/>
        </w:rPr>
      </w:pPr>
    </w:p>
    <w:p w:rsidR="009F3AD4" w:rsidRPr="00637327" w:rsidRDefault="00637327" w:rsidP="00637327">
      <w:pPr>
        <w:spacing w:line="360" w:lineRule="auto"/>
        <w:ind w:left="360" w:hanging="360"/>
        <w:jc w:val="both"/>
        <w:rPr>
          <w:rFonts w:ascii="Cambria" w:hAnsi="Cambria" w:cs="Arial"/>
          <w:b/>
          <w:color w:val="17365D" w:themeColor="text2" w:themeShade="BF"/>
          <w:lang w:val="ro-RO"/>
        </w:rPr>
      </w:pPr>
      <w:r w:rsidRPr="00637327">
        <w:rPr>
          <w:rFonts w:ascii="Cambria" w:hAnsi="Cambria" w:cs="Arial"/>
          <w:b/>
          <w:color w:val="17365D" w:themeColor="text2" w:themeShade="BF"/>
          <w:highlight w:val="yellow"/>
          <w:lang w:val="ro-RO"/>
        </w:rPr>
        <w:t>TEMA1</w:t>
      </w:r>
    </w:p>
    <w:p w:rsidR="009F3AD4" w:rsidRPr="00637327" w:rsidRDefault="00637327" w:rsidP="00637327">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Creare fisier Excel</w:t>
      </w:r>
    </w:p>
    <w:p w:rsidR="009F3AD4" w:rsidRPr="00BE53B5" w:rsidRDefault="00637327" w:rsidP="00637327">
      <w:pPr>
        <w:pStyle w:val="ListParagraph"/>
        <w:numPr>
          <w:ilvl w:val="0"/>
          <w:numId w:val="17"/>
        </w:numPr>
        <w:spacing w:line="360" w:lineRule="auto"/>
        <w:rPr>
          <w:rFonts w:ascii="Cambria" w:hAnsi="Cambria" w:cs="Arial"/>
          <w:sz w:val="20"/>
          <w:szCs w:val="20"/>
          <w:lang w:val="ro-RO"/>
        </w:rPr>
      </w:pPr>
      <w:r w:rsidRPr="00637327">
        <w:rPr>
          <w:rFonts w:ascii="Cambria" w:hAnsi="Cambria" w:cs="Arial"/>
          <w:sz w:val="20"/>
          <w:szCs w:val="20"/>
          <w:lang w:val="ro-RO"/>
        </w:rPr>
        <w:t>Creaţi un nou fişier Excel [Start – All Programs – Microsoft Office - Microsoft Excel]</w:t>
      </w:r>
      <w:r w:rsidR="009F3AD4">
        <w:rPr>
          <w:rFonts w:ascii="Cambria" w:hAnsi="Cambria" w:cs="Arial"/>
          <w:sz w:val="20"/>
          <w:szCs w:val="20"/>
          <w:lang w:val="ro-RO"/>
        </w:rPr>
        <w:t xml:space="preserve">. </w:t>
      </w:r>
      <w:r w:rsidR="009F3AD4" w:rsidRPr="00BE53B5">
        <w:rPr>
          <w:rFonts w:ascii="Cambria" w:hAnsi="Cambria" w:cs="Arial"/>
          <w:sz w:val="20"/>
          <w:szCs w:val="20"/>
          <w:lang w:val="ro-RO"/>
        </w:rPr>
        <w:t>Salvarea  documentului: [File- Save As-Comput</w:t>
      </w:r>
      <w:r>
        <w:rPr>
          <w:rFonts w:ascii="Cambria" w:hAnsi="Cambria" w:cs="Arial"/>
          <w:sz w:val="20"/>
          <w:szCs w:val="20"/>
          <w:lang w:val="ro-RO"/>
        </w:rPr>
        <w:t>er-partiţia proprie-folder Lab06</w:t>
      </w:r>
      <w:r w:rsidR="009F3AD4" w:rsidRPr="00BE53B5">
        <w:rPr>
          <w:rFonts w:ascii="Cambria" w:hAnsi="Cambria" w:cs="Arial"/>
          <w:sz w:val="20"/>
          <w:szCs w:val="20"/>
          <w:lang w:val="ro-RO"/>
        </w:rPr>
        <w:t>].</w:t>
      </w:r>
    </w:p>
    <w:p w:rsidR="009F3AD4" w:rsidRPr="006306ED" w:rsidRDefault="00637327" w:rsidP="00637327">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Redenumirea foii de calcul</w:t>
      </w:r>
    </w:p>
    <w:p w:rsidR="009F3AD4" w:rsidRDefault="00637327" w:rsidP="00637327">
      <w:pPr>
        <w:pStyle w:val="ListParagraph"/>
        <w:numPr>
          <w:ilvl w:val="0"/>
          <w:numId w:val="17"/>
        </w:numPr>
        <w:spacing w:line="360" w:lineRule="auto"/>
        <w:jc w:val="both"/>
        <w:rPr>
          <w:rFonts w:ascii="Cambria" w:hAnsi="Cambria"/>
          <w:sz w:val="20"/>
          <w:szCs w:val="20"/>
          <w:lang w:val="ro-RO"/>
        </w:rPr>
      </w:pPr>
      <w:r>
        <w:rPr>
          <w:rFonts w:ascii="Cambria" w:hAnsi="Cambria"/>
          <w:sz w:val="20"/>
          <w:szCs w:val="20"/>
          <w:lang w:val="ro-RO"/>
        </w:rPr>
        <w:t>Clic dreapta pe numele implicit al foii alese (de exmplu, Sheet1</w:t>
      </w:r>
      <w:r w:rsidR="003B3B9F">
        <w:rPr>
          <w:rFonts w:ascii="Cambria" w:hAnsi="Cambria"/>
          <w:sz w:val="20"/>
          <w:szCs w:val="20"/>
          <w:lang w:val="ro-RO"/>
        </w:rPr>
        <w:t>-se află în josul paginii de calcul</w:t>
      </w:r>
      <w:r>
        <w:rPr>
          <w:rFonts w:ascii="Cambria" w:hAnsi="Cambria"/>
          <w:sz w:val="20"/>
          <w:szCs w:val="20"/>
          <w:lang w:val="ro-RO"/>
        </w:rPr>
        <w:t>)+Rename</w:t>
      </w:r>
    </w:p>
    <w:p w:rsidR="00637327" w:rsidRPr="006306ED" w:rsidRDefault="00637327" w:rsidP="00637327">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Stergere foaie de calcul</w:t>
      </w:r>
    </w:p>
    <w:p w:rsidR="00637327" w:rsidRDefault="00637327" w:rsidP="00637327">
      <w:pPr>
        <w:pStyle w:val="ListParagraph"/>
        <w:numPr>
          <w:ilvl w:val="0"/>
          <w:numId w:val="17"/>
        </w:numPr>
        <w:spacing w:line="360" w:lineRule="auto"/>
        <w:jc w:val="both"/>
        <w:rPr>
          <w:rFonts w:ascii="Cambria" w:hAnsi="Cambria"/>
          <w:sz w:val="20"/>
          <w:szCs w:val="20"/>
          <w:lang w:val="ro-RO"/>
        </w:rPr>
      </w:pPr>
      <w:r>
        <w:rPr>
          <w:rFonts w:ascii="Cambria" w:hAnsi="Cambria"/>
          <w:sz w:val="20"/>
          <w:szCs w:val="20"/>
          <w:lang w:val="ro-RO"/>
        </w:rPr>
        <w:t>Clic dreapta pe numele foii de calcul specificate+Delete</w:t>
      </w:r>
    </w:p>
    <w:p w:rsidR="00637327" w:rsidRPr="00637327" w:rsidRDefault="00637327" w:rsidP="00637327">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Ascundere</w:t>
      </w:r>
      <w:r w:rsidRPr="00637327">
        <w:rPr>
          <w:rFonts w:ascii="Cambria" w:hAnsi="Cambria" w:cs="Arial"/>
          <w:b/>
          <w:sz w:val="20"/>
          <w:szCs w:val="20"/>
          <w:lang w:val="ro-RO"/>
        </w:rPr>
        <w:t xml:space="preserve"> foaie de calcul</w:t>
      </w:r>
    </w:p>
    <w:p w:rsidR="00637327" w:rsidRDefault="00637327" w:rsidP="00637327">
      <w:pPr>
        <w:pStyle w:val="ListParagraph"/>
        <w:numPr>
          <w:ilvl w:val="0"/>
          <w:numId w:val="17"/>
        </w:numPr>
        <w:spacing w:line="360" w:lineRule="auto"/>
        <w:jc w:val="both"/>
        <w:rPr>
          <w:rFonts w:ascii="Cambria" w:hAnsi="Cambria"/>
          <w:sz w:val="20"/>
          <w:szCs w:val="20"/>
          <w:lang w:val="ro-RO"/>
        </w:rPr>
      </w:pPr>
      <w:r>
        <w:rPr>
          <w:rFonts w:ascii="Cambria" w:hAnsi="Cambria"/>
          <w:sz w:val="20"/>
          <w:szCs w:val="20"/>
          <w:lang w:val="ro-RO"/>
        </w:rPr>
        <w:t>Clic dreapta pe numele foii de calcul specificate+Hide</w:t>
      </w:r>
    </w:p>
    <w:p w:rsidR="00637327" w:rsidRPr="00637327" w:rsidRDefault="00637327" w:rsidP="00637327">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Creare tabel în foaie de calcul</w:t>
      </w:r>
    </w:p>
    <w:p w:rsidR="00637327" w:rsidRPr="003B3B9F" w:rsidRDefault="003B3B9F" w:rsidP="00637327">
      <w:pPr>
        <w:pStyle w:val="ListParagraph"/>
        <w:numPr>
          <w:ilvl w:val="0"/>
          <w:numId w:val="17"/>
        </w:numPr>
        <w:spacing w:line="360" w:lineRule="auto"/>
        <w:jc w:val="both"/>
        <w:rPr>
          <w:rFonts w:ascii="Cambria" w:hAnsi="Cambria"/>
          <w:b/>
          <w:sz w:val="20"/>
          <w:szCs w:val="20"/>
          <w:lang w:val="ro-RO"/>
        </w:rPr>
      </w:pPr>
      <w:r>
        <w:rPr>
          <w:rFonts w:ascii="Cambria" w:hAnsi="Cambria"/>
          <w:sz w:val="20"/>
          <w:szCs w:val="20"/>
          <w:lang w:val="ro-RO"/>
        </w:rPr>
        <w:t>Scrieţi</w:t>
      </w:r>
      <w:r w:rsidR="00637327" w:rsidRPr="00637327">
        <w:rPr>
          <w:rFonts w:ascii="Cambria" w:hAnsi="Cambria"/>
          <w:sz w:val="20"/>
          <w:szCs w:val="20"/>
          <w:lang w:val="ro-RO"/>
        </w:rPr>
        <w:t xml:space="preserve"> </w:t>
      </w:r>
      <w:r w:rsidRPr="00637327">
        <w:rPr>
          <w:rFonts w:ascii="Cambria" w:hAnsi="Cambria"/>
          <w:sz w:val="20"/>
          <w:szCs w:val="20"/>
          <w:lang w:val="ro-RO"/>
        </w:rPr>
        <w:t>în foaia de cal</w:t>
      </w:r>
      <w:r>
        <w:rPr>
          <w:rFonts w:ascii="Cambria" w:hAnsi="Cambria"/>
          <w:sz w:val="20"/>
          <w:szCs w:val="20"/>
          <w:lang w:val="ro-RO"/>
        </w:rPr>
        <w:t>c</w:t>
      </w:r>
      <w:r w:rsidRPr="00637327">
        <w:rPr>
          <w:rFonts w:ascii="Cambria" w:hAnsi="Cambria"/>
          <w:sz w:val="20"/>
          <w:szCs w:val="20"/>
          <w:lang w:val="ro-RO"/>
        </w:rPr>
        <w:t xml:space="preserve">ul </w:t>
      </w:r>
      <w:r w:rsidRPr="00637327">
        <w:rPr>
          <w:rFonts w:ascii="Cambria" w:hAnsi="Cambria"/>
          <w:b/>
          <w:sz w:val="20"/>
          <w:szCs w:val="20"/>
          <w:lang w:val="ro-RO"/>
        </w:rPr>
        <w:t>DatePacienti</w:t>
      </w:r>
      <w:r>
        <w:rPr>
          <w:rFonts w:ascii="Cambria" w:hAnsi="Cambria"/>
          <w:b/>
          <w:sz w:val="20"/>
          <w:szCs w:val="20"/>
          <w:lang w:val="ro-RO"/>
        </w:rPr>
        <w:t>,</w:t>
      </w:r>
      <w:r>
        <w:rPr>
          <w:rFonts w:ascii="Cambria" w:hAnsi="Cambria"/>
          <w:sz w:val="20"/>
          <w:szCs w:val="20"/>
          <w:lang w:val="ro-RO"/>
        </w:rPr>
        <w:t xml:space="preserve"> </w:t>
      </w:r>
      <w:r w:rsidR="00637327">
        <w:rPr>
          <w:rFonts w:ascii="Cambria" w:hAnsi="Cambria"/>
          <w:sz w:val="20"/>
          <w:szCs w:val="20"/>
          <w:lang w:val="ro-RO"/>
        </w:rPr>
        <w:t xml:space="preserve">antetele </w:t>
      </w:r>
      <w:r w:rsidR="00637327" w:rsidRPr="00637327">
        <w:rPr>
          <w:rFonts w:ascii="Cambria" w:hAnsi="Cambria"/>
          <w:sz w:val="20"/>
          <w:szCs w:val="20"/>
          <w:lang w:val="ro-RO"/>
        </w:rPr>
        <w:t xml:space="preserve">de coloană </w:t>
      </w:r>
      <w:r w:rsidR="00637327">
        <w:rPr>
          <w:rFonts w:ascii="Cambria" w:hAnsi="Cambria"/>
          <w:sz w:val="20"/>
          <w:szCs w:val="20"/>
          <w:lang w:val="ro-RO"/>
        </w:rPr>
        <w:t>specificate în tabelul dat</w:t>
      </w:r>
      <w:r>
        <w:rPr>
          <w:rFonts w:ascii="Cambria" w:hAnsi="Cambria"/>
          <w:sz w:val="20"/>
          <w:szCs w:val="20"/>
          <w:lang w:val="ro-RO"/>
        </w:rPr>
        <w:t xml:space="preserve"> în enunţ</w:t>
      </w:r>
      <w:r w:rsidR="00637327" w:rsidRPr="00637327">
        <w:rPr>
          <w:rFonts w:ascii="Cambria" w:hAnsi="Cambria"/>
          <w:sz w:val="20"/>
          <w:szCs w:val="20"/>
          <w:lang w:val="ro-RO"/>
        </w:rPr>
        <w:t xml:space="preserve"> </w:t>
      </w:r>
      <w:r w:rsidR="00CC3048" w:rsidRPr="00CC3048">
        <w:rPr>
          <w:rFonts w:ascii="Cambria" w:hAnsi="Cambria"/>
          <w:sz w:val="20"/>
          <w:szCs w:val="20"/>
          <w:lang w:val="ro-RO"/>
        </w:rPr>
        <w:t>.</w:t>
      </w:r>
    </w:p>
    <w:p w:rsidR="003B3B9F" w:rsidRDefault="003B3B9F" w:rsidP="003B3B9F">
      <w:pPr>
        <w:pStyle w:val="ListParagraph"/>
        <w:numPr>
          <w:ilvl w:val="0"/>
          <w:numId w:val="17"/>
        </w:numPr>
        <w:spacing w:line="360" w:lineRule="auto"/>
        <w:jc w:val="both"/>
        <w:rPr>
          <w:rFonts w:ascii="Cambria" w:hAnsi="Cambria"/>
          <w:sz w:val="20"/>
          <w:szCs w:val="20"/>
          <w:lang w:val="ro-RO"/>
        </w:rPr>
      </w:pPr>
      <w:r>
        <w:rPr>
          <w:rFonts w:ascii="Cambria" w:hAnsi="Cambria"/>
          <w:sz w:val="20"/>
          <w:szCs w:val="20"/>
          <w:lang w:val="ro-RO"/>
        </w:rPr>
        <w:t>Aliniere text in mijlocul celulei: home+Alignment (Vertical:Center, Horizontal:Center) sau butonul de centrare mijloc celulă:</w:t>
      </w:r>
      <w:r>
        <w:rPr>
          <w:rFonts w:ascii="Cambria" w:hAnsi="Cambria"/>
          <w:noProof/>
          <w:sz w:val="20"/>
          <w:szCs w:val="20"/>
          <w:lang w:val="ro-RO" w:eastAsia="ro-RO"/>
        </w:rPr>
        <w:drawing>
          <wp:inline distT="0" distB="0" distL="0" distR="0" wp14:anchorId="16777EE8" wp14:editId="014C3FC9">
            <wp:extent cx="254635" cy="341630"/>
            <wp:effectExtent l="19050" t="19050" r="12065"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341630"/>
                    </a:xfrm>
                    <a:prstGeom prst="rect">
                      <a:avLst/>
                    </a:prstGeom>
                    <a:noFill/>
                    <a:ln>
                      <a:solidFill>
                        <a:schemeClr val="bg1">
                          <a:lumMod val="75000"/>
                        </a:schemeClr>
                      </a:solidFill>
                    </a:ln>
                  </pic:spPr>
                </pic:pic>
              </a:graphicData>
            </a:graphic>
          </wp:inline>
        </w:drawing>
      </w:r>
      <w:r>
        <w:rPr>
          <w:rFonts w:ascii="Cambria" w:hAnsi="Cambria"/>
          <w:sz w:val="20"/>
          <w:szCs w:val="20"/>
          <w:lang w:val="ro-RO"/>
        </w:rPr>
        <w:t>;</w:t>
      </w:r>
    </w:p>
    <w:p w:rsidR="003B3B9F" w:rsidRPr="003B3B9F" w:rsidRDefault="003B3B9F" w:rsidP="003B3B9F">
      <w:pPr>
        <w:pStyle w:val="ListParagraph"/>
        <w:numPr>
          <w:ilvl w:val="0"/>
          <w:numId w:val="17"/>
        </w:numPr>
        <w:spacing w:line="360" w:lineRule="auto"/>
        <w:jc w:val="both"/>
        <w:rPr>
          <w:rFonts w:ascii="Cambria" w:hAnsi="Cambria"/>
          <w:sz w:val="20"/>
          <w:szCs w:val="20"/>
          <w:lang w:val="ro-RO"/>
        </w:rPr>
      </w:pPr>
      <w:r w:rsidRPr="003B3B9F">
        <w:rPr>
          <w:rFonts w:ascii="Cambria" w:hAnsi="Cambria"/>
          <w:sz w:val="20"/>
          <w:szCs w:val="20"/>
          <w:lang w:val="ro-RO"/>
        </w:rPr>
        <w:t>Separare text pe mai multe randuri în aceeaşi celulă: selectare celule +Home+buton Wrap text;</w:t>
      </w:r>
    </w:p>
    <w:p w:rsidR="003B3B9F" w:rsidRDefault="003B3B9F" w:rsidP="003B3B9F">
      <w:pPr>
        <w:pStyle w:val="ListParagraph"/>
        <w:numPr>
          <w:ilvl w:val="0"/>
          <w:numId w:val="17"/>
        </w:numPr>
        <w:spacing w:line="360" w:lineRule="auto"/>
        <w:jc w:val="both"/>
        <w:rPr>
          <w:rFonts w:ascii="Cambria" w:hAnsi="Cambria"/>
          <w:sz w:val="20"/>
          <w:szCs w:val="20"/>
          <w:lang w:val="ro-RO"/>
        </w:rPr>
      </w:pPr>
      <w:r>
        <w:rPr>
          <w:rFonts w:ascii="Cambria" w:hAnsi="Cambria"/>
          <w:sz w:val="20"/>
          <w:szCs w:val="20"/>
          <w:lang w:val="ro-RO"/>
        </w:rPr>
        <w:t>Reuniune mai multe celule (dacă este cazul): selectare celule+ Home+buton Merge &amp;Center;</w:t>
      </w:r>
    </w:p>
    <w:p w:rsidR="003B3B9F" w:rsidRDefault="003B3B9F" w:rsidP="003B3B9F">
      <w:pPr>
        <w:pStyle w:val="ListParagraph"/>
        <w:numPr>
          <w:ilvl w:val="0"/>
          <w:numId w:val="17"/>
        </w:numPr>
        <w:spacing w:line="360" w:lineRule="auto"/>
        <w:jc w:val="both"/>
        <w:rPr>
          <w:rFonts w:ascii="Cambria" w:hAnsi="Cambria"/>
          <w:sz w:val="20"/>
          <w:szCs w:val="20"/>
          <w:lang w:val="ro-RO"/>
        </w:rPr>
      </w:pPr>
      <w:r>
        <w:rPr>
          <w:rFonts w:ascii="Cambria" w:hAnsi="Cambria"/>
          <w:sz w:val="20"/>
          <w:szCs w:val="20"/>
          <w:lang w:val="ro-RO"/>
        </w:rPr>
        <w:t xml:space="preserve">Inserare margini tabel: </w:t>
      </w:r>
    </w:p>
    <w:p w:rsidR="003B3B9F" w:rsidRPr="003B3B9F" w:rsidRDefault="003B3B9F" w:rsidP="003B3B9F">
      <w:pPr>
        <w:pStyle w:val="ListParagraph"/>
        <w:numPr>
          <w:ilvl w:val="0"/>
          <w:numId w:val="27"/>
        </w:numPr>
        <w:spacing w:line="360" w:lineRule="auto"/>
        <w:jc w:val="both"/>
        <w:rPr>
          <w:rFonts w:ascii="Cambria" w:hAnsi="Cambria"/>
          <w:sz w:val="20"/>
          <w:szCs w:val="20"/>
          <w:lang w:val="ro-RO"/>
        </w:rPr>
      </w:pPr>
      <w:r w:rsidRPr="003B3B9F">
        <w:rPr>
          <w:rFonts w:ascii="Cambria" w:hAnsi="Cambria"/>
          <w:sz w:val="20"/>
          <w:szCs w:val="20"/>
          <w:lang w:val="ro-RO"/>
        </w:rPr>
        <w:t xml:space="preserve">Metoda1: selectare tabel + buton pentru alegerea tipului marginii </w:t>
      </w:r>
      <w:r>
        <w:rPr>
          <w:noProof/>
          <w:lang w:val="ro-RO" w:eastAsia="ro-RO"/>
        </w:rPr>
        <w:drawing>
          <wp:inline distT="0" distB="0" distL="0" distR="0" wp14:anchorId="5083D080" wp14:editId="6BE2AF31">
            <wp:extent cx="381635" cy="294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294005"/>
                    </a:xfrm>
                    <a:prstGeom prst="rect">
                      <a:avLst/>
                    </a:prstGeom>
                    <a:noFill/>
                    <a:ln>
                      <a:noFill/>
                    </a:ln>
                  </pic:spPr>
                </pic:pic>
              </a:graphicData>
            </a:graphic>
          </wp:inline>
        </w:drawing>
      </w:r>
      <w:r w:rsidRPr="003B3B9F">
        <w:rPr>
          <w:rFonts w:ascii="Cambria" w:hAnsi="Cambria"/>
          <w:sz w:val="20"/>
          <w:szCs w:val="20"/>
          <w:lang w:val="ro-RO"/>
        </w:rPr>
        <w:t>+custom margins (alegerea stilului+dimensiunii marginii+culoare).</w:t>
      </w:r>
    </w:p>
    <w:p w:rsidR="002E0F46" w:rsidRDefault="003B3B9F" w:rsidP="003B3B9F">
      <w:pPr>
        <w:pStyle w:val="ListParagraph"/>
        <w:numPr>
          <w:ilvl w:val="0"/>
          <w:numId w:val="27"/>
        </w:numPr>
        <w:spacing w:line="360" w:lineRule="auto"/>
        <w:jc w:val="both"/>
        <w:rPr>
          <w:rFonts w:ascii="Cambria" w:hAnsi="Cambria"/>
          <w:sz w:val="20"/>
          <w:szCs w:val="20"/>
          <w:lang w:val="ro-RO"/>
        </w:rPr>
      </w:pPr>
      <w:r>
        <w:rPr>
          <w:rFonts w:ascii="Cambria" w:hAnsi="Cambria"/>
          <w:sz w:val="20"/>
          <w:szCs w:val="20"/>
          <w:lang w:val="ro-RO"/>
        </w:rPr>
        <w:t>Metoda 2: s</w:t>
      </w:r>
      <w:r w:rsidR="002E0F46">
        <w:rPr>
          <w:rFonts w:ascii="Cambria" w:hAnsi="Cambria"/>
          <w:sz w:val="20"/>
          <w:szCs w:val="20"/>
          <w:lang w:val="ro-RO"/>
        </w:rPr>
        <w:t>electa</w:t>
      </w:r>
      <w:r>
        <w:rPr>
          <w:rFonts w:ascii="Cambria" w:hAnsi="Cambria"/>
          <w:sz w:val="20"/>
          <w:szCs w:val="20"/>
          <w:lang w:val="ro-RO"/>
        </w:rPr>
        <w:t>ţ</w:t>
      </w:r>
      <w:r w:rsidR="002E0F46">
        <w:rPr>
          <w:rFonts w:ascii="Cambria" w:hAnsi="Cambria"/>
          <w:sz w:val="20"/>
          <w:szCs w:val="20"/>
          <w:lang w:val="ro-RO"/>
        </w:rPr>
        <w:t>i toate celulele complete şi alegeti un format dorit (stil şi culoare) pentru marginile tabelului: clic dreapta+Format Cells+Border</w:t>
      </w:r>
      <w:r>
        <w:rPr>
          <w:rFonts w:ascii="Cambria" w:hAnsi="Cambria"/>
          <w:sz w:val="20"/>
          <w:szCs w:val="20"/>
          <w:lang w:val="ro-RO"/>
        </w:rPr>
        <w:t>+Inside=margini interioare+Outline=margini exterioare</w:t>
      </w:r>
      <w:r w:rsidR="002E0F46">
        <w:rPr>
          <w:rFonts w:ascii="Cambria" w:hAnsi="Cambria"/>
          <w:sz w:val="20"/>
          <w:szCs w:val="20"/>
          <w:lang w:val="ro-RO"/>
        </w:rPr>
        <w:t>.</w:t>
      </w:r>
    </w:p>
    <w:p w:rsidR="002E0F46" w:rsidRPr="00637327" w:rsidRDefault="002E0F46" w:rsidP="002E0F46">
      <w:pPr>
        <w:pStyle w:val="ListParagraph"/>
        <w:numPr>
          <w:ilvl w:val="0"/>
          <w:numId w:val="12"/>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Formatare coloane baza de date</w:t>
      </w:r>
    </w:p>
    <w:p w:rsidR="002E0F46" w:rsidRDefault="002E0F46" w:rsidP="002E0F46">
      <w:pPr>
        <w:pStyle w:val="ListParagraph"/>
        <w:numPr>
          <w:ilvl w:val="0"/>
          <w:numId w:val="20"/>
        </w:numPr>
        <w:spacing w:line="360" w:lineRule="auto"/>
        <w:jc w:val="both"/>
        <w:rPr>
          <w:rFonts w:ascii="Cambria" w:hAnsi="Cambria"/>
          <w:sz w:val="20"/>
          <w:szCs w:val="20"/>
          <w:lang w:val="ro-RO"/>
        </w:rPr>
      </w:pPr>
      <w:r w:rsidRPr="002E0F46">
        <w:rPr>
          <w:rFonts w:ascii="Cambria" w:hAnsi="Cambria"/>
          <w:sz w:val="20"/>
          <w:szCs w:val="20"/>
          <w:lang w:val="ro-RO"/>
        </w:rPr>
        <w:t>Selectaţi, pe rand, fiecare coloana din tabel,  şi formataţi-o în conformitate cu ceea ce a fost specificat în cerinţe</w:t>
      </w:r>
      <w:r>
        <w:rPr>
          <w:rFonts w:ascii="Cambria" w:hAnsi="Cambria"/>
          <w:sz w:val="20"/>
          <w:szCs w:val="20"/>
          <w:lang w:val="ro-RO"/>
        </w:rPr>
        <w:t>, astfel:</w:t>
      </w:r>
    </w:p>
    <w:tbl>
      <w:tblPr>
        <w:tblStyle w:val="TableGrid"/>
        <w:tblW w:w="0" w:type="auto"/>
        <w:jc w:val="center"/>
        <w:tblLook w:val="01E0" w:firstRow="1" w:lastRow="1" w:firstColumn="1" w:lastColumn="1" w:noHBand="0" w:noVBand="0"/>
      </w:tblPr>
      <w:tblGrid>
        <w:gridCol w:w="955"/>
        <w:gridCol w:w="6157"/>
      </w:tblGrid>
      <w:tr w:rsidR="00EF4F99" w:rsidRPr="002E0F46" w:rsidTr="00F47867">
        <w:trPr>
          <w:jc w:val="center"/>
        </w:trPr>
        <w:tc>
          <w:tcPr>
            <w:tcW w:w="0" w:type="auto"/>
            <w:shd w:val="clear" w:color="auto" w:fill="D9D9D9"/>
          </w:tcPr>
          <w:p w:rsidR="00EF4F99" w:rsidRPr="002E0F46" w:rsidRDefault="00EF4F99" w:rsidP="00F47867">
            <w:pPr>
              <w:jc w:val="both"/>
              <w:rPr>
                <w:rFonts w:asciiTheme="majorHAnsi" w:hAnsiTheme="majorHAnsi" w:cs="Arial"/>
                <w:b/>
                <w:bCs/>
                <w:sz w:val="20"/>
                <w:szCs w:val="20"/>
                <w:lang w:val="ro-RO"/>
              </w:rPr>
            </w:pPr>
            <w:r>
              <w:rPr>
                <w:rFonts w:asciiTheme="majorHAnsi" w:hAnsiTheme="majorHAnsi" w:cs="Arial"/>
                <w:b/>
                <w:bCs/>
                <w:sz w:val="20"/>
                <w:szCs w:val="20"/>
                <w:lang w:val="ro-RO"/>
              </w:rPr>
              <w:t>Coloana</w:t>
            </w:r>
          </w:p>
        </w:tc>
        <w:tc>
          <w:tcPr>
            <w:tcW w:w="6157" w:type="dxa"/>
            <w:shd w:val="clear" w:color="auto" w:fill="D9D9D9"/>
          </w:tcPr>
          <w:p w:rsidR="00EF4F99" w:rsidRPr="002E0F46" w:rsidRDefault="00EF4F99" w:rsidP="00EF4F99">
            <w:pPr>
              <w:jc w:val="both"/>
              <w:rPr>
                <w:rFonts w:asciiTheme="majorHAnsi" w:hAnsiTheme="majorHAnsi" w:cs="Arial"/>
                <w:b/>
                <w:bCs/>
                <w:sz w:val="20"/>
                <w:szCs w:val="20"/>
                <w:lang w:val="ro-RO"/>
              </w:rPr>
            </w:pPr>
            <w:r w:rsidRPr="002E0F46">
              <w:rPr>
                <w:rFonts w:asciiTheme="majorHAnsi" w:hAnsiTheme="majorHAnsi" w:cs="Arial"/>
                <w:b/>
                <w:bCs/>
                <w:sz w:val="20"/>
                <w:szCs w:val="20"/>
                <w:lang w:val="ro-RO"/>
              </w:rPr>
              <w:t xml:space="preserve">Ce trebuie să fac? Selectaţi </w:t>
            </w:r>
            <w:r>
              <w:rPr>
                <w:rFonts w:asciiTheme="majorHAnsi" w:hAnsiTheme="majorHAnsi" w:cs="Arial"/>
                <w:b/>
                <w:bCs/>
                <w:sz w:val="20"/>
                <w:szCs w:val="20"/>
                <w:lang w:val="ro-RO"/>
              </w:rPr>
              <w:t>coloana</w:t>
            </w:r>
            <w:r w:rsidRPr="002E0F46">
              <w:rPr>
                <w:rFonts w:asciiTheme="majorHAnsi" w:hAnsiTheme="majorHAnsi" w:cs="Arial"/>
                <w:b/>
                <w:bCs/>
                <w:sz w:val="20"/>
                <w:szCs w:val="20"/>
                <w:lang w:val="ro-RO"/>
              </w:rPr>
              <w:t xml:space="preserve"> şi ...</w:t>
            </w: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A</w:t>
            </w:r>
          </w:p>
        </w:tc>
        <w:tc>
          <w:tcPr>
            <w:tcW w:w="6157" w:type="dxa"/>
          </w:tcPr>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…Number - </w:t>
            </w:r>
            <w:r>
              <w:rPr>
                <w:rFonts w:asciiTheme="majorHAnsi" w:hAnsiTheme="majorHAnsi" w:cs="Arial"/>
                <w:sz w:val="20"/>
                <w:szCs w:val="20"/>
                <w:lang w:val="ro-RO"/>
              </w:rPr>
              <w:t>Text</w:t>
            </w:r>
            <w:r w:rsidRPr="002E0F46">
              <w:rPr>
                <w:rFonts w:asciiTheme="majorHAnsi" w:hAnsiTheme="majorHAnsi" w:cs="Arial"/>
                <w:sz w:val="20"/>
                <w:szCs w:val="20"/>
                <w:lang w:val="ro-RO"/>
              </w:rPr>
              <w:t>]</w:t>
            </w:r>
          </w:p>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N.B. Textul va fi aliniat implicit la dreapta.</w:t>
            </w: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B</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…Number - </w:t>
            </w:r>
            <w:r>
              <w:rPr>
                <w:rFonts w:asciiTheme="majorHAnsi" w:hAnsiTheme="majorHAnsi" w:cs="Arial"/>
                <w:sz w:val="20"/>
                <w:szCs w:val="20"/>
                <w:lang w:val="ro-RO"/>
              </w:rPr>
              <w:t>Text</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N.B. Textul va fi aliniat implicit la dreapta.</w:t>
            </w: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lastRenderedPageBreak/>
              <w:t>C</w:t>
            </w:r>
          </w:p>
        </w:tc>
        <w:tc>
          <w:tcPr>
            <w:tcW w:w="6157" w:type="dxa"/>
          </w:tcPr>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F47867">
            <w:pPr>
              <w:jc w:val="both"/>
              <w:rPr>
                <w:rFonts w:asciiTheme="majorHAnsi" w:hAnsiTheme="majorHAnsi" w:cs="Arial"/>
                <w:sz w:val="20"/>
                <w:szCs w:val="20"/>
                <w:lang w:val="ro-RO"/>
              </w:rPr>
            </w:pP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D</w:t>
            </w:r>
          </w:p>
        </w:tc>
        <w:tc>
          <w:tcPr>
            <w:tcW w:w="6157" w:type="dxa"/>
          </w:tcPr>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Format Cells – Number - Text].</w:t>
            </w:r>
          </w:p>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N.B. Textul este aliniat implicit la stânga celulei.</w:t>
            </w:r>
          </w:p>
        </w:tc>
      </w:tr>
      <w:tr w:rsidR="00EF4F99" w:rsidRPr="002E0F46" w:rsidTr="00F47867">
        <w:trPr>
          <w:jc w:val="center"/>
        </w:trPr>
        <w:tc>
          <w:tcPr>
            <w:tcW w:w="0" w:type="auto"/>
          </w:tcPr>
          <w:p w:rsidR="00EF4F99" w:rsidRPr="002E0F46"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E</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Format Cells – Number - Text].</w:t>
            </w:r>
          </w:p>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N.B. Textul este aliniat implicit la stânga celulei.</w:t>
            </w: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F</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Format Cells – Number - Text].</w:t>
            </w:r>
          </w:p>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N.B. Textul este aliniat implicit la stânga celulei.</w:t>
            </w: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G</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Format Cells – Number - Text].</w:t>
            </w:r>
          </w:p>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N.B. Textul este aliniat implicit la stânga celulei.</w:t>
            </w: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H</w:t>
            </w:r>
          </w:p>
        </w:tc>
        <w:tc>
          <w:tcPr>
            <w:tcW w:w="6157" w:type="dxa"/>
          </w:tcPr>
          <w:p w:rsidR="00EF4F99" w:rsidRPr="002E0F46" w:rsidRDefault="00EF4F99" w:rsidP="00F47867">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F47867">
            <w:pPr>
              <w:jc w:val="both"/>
              <w:rPr>
                <w:rFonts w:asciiTheme="majorHAnsi" w:hAnsiTheme="majorHAnsi" w:cs="Arial"/>
                <w:sz w:val="20"/>
                <w:szCs w:val="20"/>
                <w:lang w:val="ro-RO"/>
              </w:rPr>
            </w:pP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I</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J</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K</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p>
        </w:tc>
      </w:tr>
      <w:tr w:rsidR="00EF4F99" w:rsidRPr="002E0F46" w:rsidTr="00F47867">
        <w:trPr>
          <w:jc w:val="center"/>
        </w:trPr>
        <w:tc>
          <w:tcPr>
            <w:tcW w:w="0" w:type="auto"/>
          </w:tcPr>
          <w:p w:rsidR="00EF4F99" w:rsidRDefault="00EF4F99" w:rsidP="00F47867">
            <w:pPr>
              <w:jc w:val="both"/>
              <w:rPr>
                <w:rFonts w:asciiTheme="majorHAnsi" w:hAnsiTheme="majorHAnsi" w:cs="Arial"/>
                <w:sz w:val="20"/>
                <w:szCs w:val="20"/>
                <w:lang w:val="ro-RO"/>
              </w:rPr>
            </w:pPr>
            <w:r>
              <w:rPr>
                <w:rFonts w:asciiTheme="majorHAnsi" w:hAnsiTheme="majorHAnsi" w:cs="Arial"/>
                <w:sz w:val="20"/>
                <w:szCs w:val="20"/>
                <w:lang w:val="ro-RO"/>
              </w:rPr>
              <w:t>L</w:t>
            </w:r>
          </w:p>
        </w:tc>
        <w:tc>
          <w:tcPr>
            <w:tcW w:w="6157" w:type="dxa"/>
          </w:tcPr>
          <w:p w:rsidR="00EF4F99" w:rsidRPr="002E0F46" w:rsidRDefault="00EF4F99" w:rsidP="00EF4F99">
            <w:pPr>
              <w:jc w:val="both"/>
              <w:rPr>
                <w:rFonts w:asciiTheme="majorHAnsi" w:hAnsiTheme="majorHAnsi" w:cs="Arial"/>
                <w:sz w:val="20"/>
                <w:szCs w:val="20"/>
                <w:lang w:val="ro-RO"/>
              </w:rPr>
            </w:pPr>
            <w:r w:rsidRPr="002E0F46">
              <w:rPr>
                <w:rFonts w:asciiTheme="majorHAnsi" w:hAnsiTheme="majorHAnsi" w:cs="Arial"/>
                <w:sz w:val="20"/>
                <w:szCs w:val="20"/>
                <w:lang w:val="ro-RO"/>
              </w:rPr>
              <w:t xml:space="preserve">[Format Cells … Number </w:t>
            </w:r>
            <w:r>
              <w:rPr>
                <w:rFonts w:asciiTheme="majorHAnsi" w:hAnsiTheme="majorHAnsi" w:cs="Arial"/>
                <w:sz w:val="20"/>
                <w:szCs w:val="20"/>
                <w:lang w:val="ro-RO"/>
              </w:rPr>
              <w:t>–</w:t>
            </w:r>
            <w:r w:rsidRPr="002E0F46">
              <w:rPr>
                <w:rFonts w:asciiTheme="majorHAnsi" w:hAnsiTheme="majorHAnsi" w:cs="Arial"/>
                <w:sz w:val="20"/>
                <w:szCs w:val="20"/>
                <w:lang w:val="ro-RO"/>
              </w:rPr>
              <w:t xml:space="preserve"> </w:t>
            </w:r>
            <w:r>
              <w:rPr>
                <w:rFonts w:asciiTheme="majorHAnsi" w:hAnsiTheme="majorHAnsi" w:cs="Arial"/>
                <w:sz w:val="20"/>
                <w:szCs w:val="20"/>
                <w:lang w:val="ro-RO"/>
              </w:rPr>
              <w:t>Numbers-Decimal places:0</w:t>
            </w:r>
            <w:r w:rsidRPr="002E0F46">
              <w:rPr>
                <w:rFonts w:asciiTheme="majorHAnsi" w:hAnsiTheme="majorHAnsi" w:cs="Arial"/>
                <w:sz w:val="20"/>
                <w:szCs w:val="20"/>
                <w:lang w:val="ro-RO"/>
              </w:rPr>
              <w:t>]</w:t>
            </w:r>
          </w:p>
          <w:p w:rsidR="00EF4F99" w:rsidRPr="002E0F46" w:rsidRDefault="00EF4F99" w:rsidP="00EF4F99">
            <w:pPr>
              <w:jc w:val="both"/>
              <w:rPr>
                <w:rFonts w:asciiTheme="majorHAnsi" w:hAnsiTheme="majorHAnsi" w:cs="Arial"/>
                <w:sz w:val="20"/>
                <w:szCs w:val="20"/>
                <w:lang w:val="ro-RO"/>
              </w:rPr>
            </w:pPr>
          </w:p>
        </w:tc>
      </w:tr>
    </w:tbl>
    <w:p w:rsidR="002E0F46" w:rsidRDefault="002E0F46" w:rsidP="002E0F46">
      <w:pPr>
        <w:pStyle w:val="ListParagraph"/>
        <w:spacing w:line="360" w:lineRule="auto"/>
        <w:jc w:val="both"/>
        <w:rPr>
          <w:rFonts w:ascii="Cambria" w:hAnsi="Cambria"/>
          <w:sz w:val="20"/>
          <w:szCs w:val="20"/>
          <w:lang w:val="ro-RO"/>
        </w:rPr>
      </w:pPr>
    </w:p>
    <w:p w:rsidR="003B3B9F" w:rsidRPr="00637327" w:rsidRDefault="003B3B9F" w:rsidP="003B3B9F">
      <w:pPr>
        <w:pStyle w:val="ListParagraph"/>
        <w:numPr>
          <w:ilvl w:val="0"/>
          <w:numId w:val="21"/>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 xml:space="preserve">Completare date primul pacient: </w:t>
      </w:r>
    </w:p>
    <w:p w:rsidR="00CC3048" w:rsidRDefault="003B3B9F" w:rsidP="003B3B9F">
      <w:pPr>
        <w:pStyle w:val="ListParagraph"/>
        <w:numPr>
          <w:ilvl w:val="0"/>
          <w:numId w:val="20"/>
        </w:numPr>
        <w:spacing w:line="360" w:lineRule="auto"/>
        <w:jc w:val="both"/>
        <w:rPr>
          <w:rFonts w:ascii="Cambria" w:hAnsi="Cambria"/>
          <w:sz w:val="20"/>
          <w:szCs w:val="20"/>
          <w:lang w:val="ro-RO"/>
        </w:rPr>
      </w:pPr>
      <w:r>
        <w:rPr>
          <w:rFonts w:ascii="Cambria" w:hAnsi="Cambria"/>
          <w:sz w:val="20"/>
          <w:szCs w:val="20"/>
          <w:lang w:val="ro-RO"/>
        </w:rPr>
        <w:t>Poziţionaţi-vă pe celula A2 şi incepeţi scrierea datelor: nume, prenume, etc....</w:t>
      </w:r>
    </w:p>
    <w:p w:rsidR="008D4931" w:rsidRPr="00637327" w:rsidRDefault="003B3B9F" w:rsidP="004C3873">
      <w:pPr>
        <w:pStyle w:val="ListParagraph"/>
        <w:numPr>
          <w:ilvl w:val="0"/>
          <w:numId w:val="21"/>
        </w:numPr>
        <w:shd w:val="clear" w:color="auto" w:fill="D9D9D9"/>
        <w:spacing w:line="360" w:lineRule="auto"/>
        <w:jc w:val="both"/>
        <w:rPr>
          <w:rFonts w:ascii="Cambria" w:hAnsi="Cambria" w:cs="Arial"/>
          <w:b/>
          <w:sz w:val="20"/>
          <w:szCs w:val="20"/>
          <w:lang w:val="ro-RO"/>
        </w:rPr>
      </w:pPr>
      <w:r>
        <w:rPr>
          <w:rFonts w:ascii="Cambria" w:hAnsi="Cambria" w:cs="Arial"/>
          <w:b/>
          <w:sz w:val="20"/>
          <w:szCs w:val="20"/>
          <w:lang w:val="ro-RO"/>
        </w:rPr>
        <w:t>Introducerea datelor pentru următorii 5 pacienţi</w:t>
      </w:r>
      <w:r w:rsidR="008D4931">
        <w:rPr>
          <w:rFonts w:ascii="Cambria" w:hAnsi="Cambria" w:cs="Arial"/>
          <w:b/>
          <w:sz w:val="20"/>
          <w:szCs w:val="20"/>
          <w:lang w:val="ro-RO"/>
        </w:rPr>
        <w:t xml:space="preserve"> folosind formulare</w:t>
      </w:r>
    </w:p>
    <w:p w:rsidR="003D3F76" w:rsidRPr="004C3873" w:rsidRDefault="003D3F76" w:rsidP="003D3F76">
      <w:pPr>
        <w:pStyle w:val="ListParagraph"/>
        <w:numPr>
          <w:ilvl w:val="0"/>
          <w:numId w:val="20"/>
        </w:numPr>
        <w:spacing w:line="360" w:lineRule="auto"/>
        <w:jc w:val="both"/>
        <w:rPr>
          <w:rFonts w:ascii="Cambria" w:hAnsi="Cambria"/>
          <w:b/>
          <w:sz w:val="20"/>
          <w:szCs w:val="20"/>
          <w:lang w:val="ro-RO"/>
        </w:rPr>
      </w:pPr>
      <w:r w:rsidRPr="004C3873">
        <w:rPr>
          <w:rFonts w:ascii="Cambria" w:hAnsi="Cambria"/>
          <w:b/>
          <w:sz w:val="20"/>
          <w:szCs w:val="20"/>
          <w:lang w:val="ro-RO"/>
        </w:rPr>
        <w:t>Instalarea opţiunii pentru formulare în Excel</w:t>
      </w:r>
    </w:p>
    <w:p w:rsidR="00EF4F99" w:rsidRDefault="008D4931" w:rsidP="002E0F46">
      <w:pPr>
        <w:pStyle w:val="ListParagraph"/>
        <w:spacing w:line="360" w:lineRule="auto"/>
        <w:jc w:val="both"/>
        <w:rPr>
          <w:rFonts w:ascii="Cambria" w:hAnsi="Cambria"/>
          <w:sz w:val="20"/>
          <w:szCs w:val="20"/>
          <w:lang w:val="ro-RO"/>
        </w:rPr>
      </w:pPr>
      <w:r>
        <w:rPr>
          <w:rFonts w:ascii="Cambria" w:hAnsi="Cambria"/>
          <w:sz w:val="20"/>
          <w:szCs w:val="20"/>
          <w:lang w:val="ro-RO"/>
        </w:rPr>
        <w:t xml:space="preserve">Pas1. </w:t>
      </w:r>
      <w:r w:rsidRPr="009A595B">
        <w:rPr>
          <w:rFonts w:ascii="Cambria" w:hAnsi="Cambria"/>
          <w:b/>
          <w:sz w:val="20"/>
          <w:szCs w:val="20"/>
          <w:lang w:val="ro-RO"/>
        </w:rPr>
        <w:t>Clic dreapta</w:t>
      </w:r>
      <w:r>
        <w:rPr>
          <w:rFonts w:ascii="Cambria" w:hAnsi="Cambria"/>
          <w:sz w:val="20"/>
          <w:szCs w:val="20"/>
          <w:lang w:val="ro-RO"/>
        </w:rPr>
        <w:t xml:space="preserve"> pe butonul File+opţiunea Customize Quick Access Toolbar</w:t>
      </w:r>
    </w:p>
    <w:p w:rsidR="008D4931" w:rsidRDefault="008D4931" w:rsidP="002E0F46">
      <w:pPr>
        <w:pStyle w:val="ListParagraph"/>
        <w:spacing w:line="360" w:lineRule="auto"/>
        <w:jc w:val="both"/>
        <w:rPr>
          <w:rFonts w:ascii="Cambria" w:hAnsi="Cambria"/>
          <w:sz w:val="20"/>
          <w:szCs w:val="20"/>
          <w:lang w:val="ro-RO"/>
        </w:rPr>
      </w:pPr>
      <w:bookmarkStart w:id="0" w:name="_GoBack"/>
      <w:bookmarkEnd w:id="0"/>
      <w:r>
        <w:rPr>
          <w:rFonts w:ascii="Cambria" w:hAnsi="Cambria"/>
          <w:sz w:val="20"/>
          <w:szCs w:val="20"/>
          <w:lang w:val="ro-RO"/>
        </w:rPr>
        <w:t>Pas2. Înlocuiţi opţiunea „ Comenzi frecvente” (Popular commmands) cu „Toate comenzile” (All commands) astfel:</w:t>
      </w:r>
    </w:p>
    <w:p w:rsidR="008D4931" w:rsidRDefault="008D4931" w:rsidP="008D4931">
      <w:pPr>
        <w:pStyle w:val="ListParagraph"/>
        <w:spacing w:line="360" w:lineRule="auto"/>
        <w:jc w:val="center"/>
        <w:rPr>
          <w:rFonts w:ascii="Cambria" w:hAnsi="Cambria"/>
          <w:sz w:val="20"/>
          <w:szCs w:val="20"/>
          <w:lang w:val="ro-RO"/>
        </w:rPr>
      </w:pPr>
      <w:r>
        <w:rPr>
          <w:rFonts w:ascii="Cambria" w:hAnsi="Cambria"/>
          <w:noProof/>
          <w:sz w:val="20"/>
          <w:szCs w:val="20"/>
          <w:lang w:val="ro-RO" w:eastAsia="ro-RO"/>
        </w:rPr>
        <w:drawing>
          <wp:inline distT="0" distB="0" distL="0" distR="0">
            <wp:extent cx="2738821" cy="1784571"/>
            <wp:effectExtent l="19050" t="19050" r="23495" b="254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8866" cy="1784601"/>
                    </a:xfrm>
                    <a:prstGeom prst="rect">
                      <a:avLst/>
                    </a:prstGeom>
                    <a:noFill/>
                    <a:ln>
                      <a:solidFill>
                        <a:schemeClr val="bg1">
                          <a:lumMod val="65000"/>
                        </a:schemeClr>
                      </a:solidFill>
                    </a:ln>
                  </pic:spPr>
                </pic:pic>
              </a:graphicData>
            </a:graphic>
          </wp:inline>
        </w:drawing>
      </w:r>
    </w:p>
    <w:p w:rsidR="008D4931" w:rsidRDefault="008D4931" w:rsidP="008D4931">
      <w:pPr>
        <w:pStyle w:val="ListParagraph"/>
        <w:spacing w:line="360" w:lineRule="auto"/>
        <w:rPr>
          <w:rFonts w:ascii="Cambria" w:hAnsi="Cambria"/>
          <w:sz w:val="20"/>
          <w:szCs w:val="20"/>
          <w:lang w:val="ro-RO"/>
        </w:rPr>
      </w:pPr>
      <w:r>
        <w:rPr>
          <w:rFonts w:ascii="Cambria" w:hAnsi="Cambria"/>
          <w:sz w:val="20"/>
          <w:szCs w:val="20"/>
          <w:lang w:val="ro-RO"/>
        </w:rPr>
        <w:t>Pas3. Cautaţi în lista alfabetică afişată opţiunea „</w:t>
      </w:r>
      <w:r w:rsidRPr="008D4931">
        <w:rPr>
          <w:rFonts w:ascii="Cambria" w:hAnsi="Cambria"/>
          <w:b/>
          <w:sz w:val="20"/>
          <w:szCs w:val="20"/>
          <w:lang w:val="ro-RO"/>
        </w:rPr>
        <w:t>Form</w:t>
      </w:r>
      <w:r>
        <w:rPr>
          <w:rFonts w:ascii="Cambria" w:hAnsi="Cambria"/>
          <w:sz w:val="20"/>
          <w:szCs w:val="20"/>
          <w:lang w:val="ro-RO"/>
        </w:rPr>
        <w:t>” (formular)</w:t>
      </w:r>
    </w:p>
    <w:p w:rsidR="008D4931" w:rsidRDefault="008D4931" w:rsidP="008D4931">
      <w:pPr>
        <w:pStyle w:val="ListParagraph"/>
        <w:spacing w:line="360" w:lineRule="auto"/>
        <w:rPr>
          <w:rFonts w:ascii="Cambria" w:hAnsi="Cambria"/>
          <w:b/>
          <w:sz w:val="20"/>
          <w:szCs w:val="20"/>
          <w:lang w:val="ro-RO"/>
        </w:rPr>
      </w:pPr>
      <w:r>
        <w:rPr>
          <w:rFonts w:ascii="Cambria" w:hAnsi="Cambria"/>
          <w:sz w:val="20"/>
          <w:szCs w:val="20"/>
          <w:lang w:val="ro-RO"/>
        </w:rPr>
        <w:t xml:space="preserve">Pas4. Clic buton </w:t>
      </w:r>
      <w:r w:rsidRPr="008D4931">
        <w:rPr>
          <w:rFonts w:ascii="Cambria" w:hAnsi="Cambria"/>
          <w:b/>
          <w:sz w:val="20"/>
          <w:szCs w:val="20"/>
          <w:lang w:val="ro-RO"/>
        </w:rPr>
        <w:t>Add</w:t>
      </w:r>
    </w:p>
    <w:p w:rsidR="008D4931" w:rsidRDefault="008D4931" w:rsidP="008D4931">
      <w:pPr>
        <w:pStyle w:val="ListParagraph"/>
        <w:spacing w:line="360" w:lineRule="auto"/>
        <w:rPr>
          <w:rFonts w:ascii="Cambria" w:hAnsi="Cambria"/>
          <w:sz w:val="20"/>
          <w:szCs w:val="20"/>
          <w:lang w:val="ro-RO"/>
        </w:rPr>
      </w:pPr>
      <w:r w:rsidRPr="008D4931">
        <w:rPr>
          <w:rFonts w:ascii="Cambria" w:hAnsi="Cambria"/>
          <w:sz w:val="20"/>
          <w:szCs w:val="20"/>
          <w:lang w:val="ro-RO"/>
        </w:rPr>
        <w:t xml:space="preserve">Pas5. Validaţi prin OK </w:t>
      </w:r>
      <w:r>
        <w:rPr>
          <w:rFonts w:ascii="Cambria" w:hAnsi="Cambria"/>
          <w:sz w:val="20"/>
          <w:szCs w:val="20"/>
          <w:lang w:val="ro-RO"/>
        </w:rPr>
        <w:t>modificarea</w:t>
      </w:r>
      <w:r w:rsidRPr="008D4931">
        <w:rPr>
          <w:rFonts w:ascii="Cambria" w:hAnsi="Cambria"/>
          <w:sz w:val="20"/>
          <w:szCs w:val="20"/>
          <w:lang w:val="ro-RO"/>
        </w:rPr>
        <w:t xml:space="preserve"> făcută</w:t>
      </w:r>
    </w:p>
    <w:p w:rsidR="008D4931" w:rsidRDefault="008D4931" w:rsidP="008D4931">
      <w:pPr>
        <w:pStyle w:val="ListParagraph"/>
        <w:spacing w:line="360" w:lineRule="auto"/>
        <w:rPr>
          <w:rFonts w:ascii="Cambria" w:hAnsi="Cambria"/>
          <w:sz w:val="20"/>
          <w:szCs w:val="20"/>
          <w:lang w:val="ro-RO"/>
        </w:rPr>
      </w:pPr>
      <w:r>
        <w:rPr>
          <w:rFonts w:ascii="Cambria" w:hAnsi="Cambria"/>
          <w:sz w:val="20"/>
          <w:szCs w:val="20"/>
          <w:lang w:val="ro-RO"/>
        </w:rPr>
        <w:t xml:space="preserve">Pas6. Butonul pentru formular </w:t>
      </w:r>
      <w:r w:rsidR="003D3F76">
        <w:rPr>
          <w:rFonts w:ascii="Cambria" w:hAnsi="Cambria"/>
          <w:sz w:val="20"/>
          <w:szCs w:val="20"/>
          <w:lang w:val="ro-RO"/>
        </w:rPr>
        <w:t>va fi</w:t>
      </w:r>
      <w:r>
        <w:rPr>
          <w:rFonts w:ascii="Cambria" w:hAnsi="Cambria"/>
          <w:sz w:val="20"/>
          <w:szCs w:val="20"/>
          <w:lang w:val="ro-RO"/>
        </w:rPr>
        <w:t xml:space="preserve"> afişat în bara de unelte </w:t>
      </w:r>
    </w:p>
    <w:p w:rsidR="008D4931" w:rsidRDefault="003D3F76" w:rsidP="003D3F76">
      <w:pPr>
        <w:pStyle w:val="ListParagraph"/>
        <w:numPr>
          <w:ilvl w:val="0"/>
          <w:numId w:val="20"/>
        </w:numPr>
        <w:spacing w:line="360" w:lineRule="auto"/>
        <w:rPr>
          <w:rFonts w:ascii="Cambria" w:hAnsi="Cambria"/>
          <w:sz w:val="20"/>
          <w:szCs w:val="20"/>
          <w:lang w:val="ro-RO"/>
        </w:rPr>
      </w:pPr>
      <w:r>
        <w:rPr>
          <w:rFonts w:ascii="Cambria" w:hAnsi="Cambria"/>
          <w:sz w:val="20"/>
          <w:szCs w:val="20"/>
          <w:lang w:val="ro-RO"/>
        </w:rPr>
        <w:lastRenderedPageBreak/>
        <w:t>Pentru a introduce în formular, datele primului pacient poziţionaţi-vă în celula A2 şi apoi daţi clic pe formular (</w:t>
      </w:r>
      <w:r>
        <w:rPr>
          <w:rFonts w:ascii="Cambria" w:hAnsi="Cambria"/>
          <w:noProof/>
          <w:sz w:val="20"/>
          <w:szCs w:val="20"/>
          <w:lang w:val="ro-RO" w:eastAsia="ro-RO"/>
        </w:rPr>
        <w:drawing>
          <wp:inline distT="0" distB="0" distL="0" distR="0" wp14:anchorId="674FE2B3" wp14:editId="7EB8DDF1">
            <wp:extent cx="358306" cy="247538"/>
            <wp:effectExtent l="19050" t="19050" r="22860"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464" cy="247647"/>
                    </a:xfrm>
                    <a:prstGeom prst="rect">
                      <a:avLst/>
                    </a:prstGeom>
                    <a:noFill/>
                    <a:ln>
                      <a:solidFill>
                        <a:schemeClr val="bg1">
                          <a:lumMod val="65000"/>
                        </a:schemeClr>
                      </a:solidFill>
                    </a:ln>
                  </pic:spPr>
                </pic:pic>
              </a:graphicData>
            </a:graphic>
          </wp:inline>
        </w:drawing>
      </w:r>
      <w:r>
        <w:rPr>
          <w:rFonts w:ascii="Cambria" w:hAnsi="Cambria"/>
          <w:sz w:val="20"/>
          <w:szCs w:val="20"/>
          <w:lang w:val="ro-RO"/>
        </w:rPr>
        <w:t>)</w:t>
      </w:r>
    </w:p>
    <w:p w:rsidR="003D3F76" w:rsidRDefault="003D3F76" w:rsidP="003D3F76">
      <w:pPr>
        <w:pStyle w:val="ListParagraph"/>
        <w:numPr>
          <w:ilvl w:val="0"/>
          <w:numId w:val="20"/>
        </w:numPr>
        <w:spacing w:line="360" w:lineRule="auto"/>
        <w:rPr>
          <w:rFonts w:ascii="Cambria" w:hAnsi="Cambria"/>
          <w:sz w:val="20"/>
          <w:szCs w:val="20"/>
          <w:lang w:val="ro-RO"/>
        </w:rPr>
      </w:pPr>
      <w:r>
        <w:rPr>
          <w:rFonts w:ascii="Cambria" w:hAnsi="Cambria"/>
          <w:sz w:val="20"/>
          <w:szCs w:val="20"/>
          <w:lang w:val="ro-RO"/>
        </w:rPr>
        <w:t>Veţi obţine un formular de forma:</w:t>
      </w:r>
    </w:p>
    <w:p w:rsidR="003D3F76" w:rsidRDefault="003D3F76" w:rsidP="003D3F76">
      <w:pPr>
        <w:pStyle w:val="ListParagraph"/>
        <w:spacing w:line="360" w:lineRule="auto"/>
        <w:jc w:val="center"/>
        <w:rPr>
          <w:rFonts w:ascii="Cambria" w:hAnsi="Cambria"/>
          <w:sz w:val="20"/>
          <w:szCs w:val="20"/>
          <w:lang w:val="ro-RO"/>
        </w:rPr>
      </w:pPr>
      <w:r>
        <w:rPr>
          <w:rFonts w:ascii="Cambria" w:hAnsi="Cambria"/>
          <w:noProof/>
          <w:sz w:val="20"/>
          <w:szCs w:val="20"/>
          <w:lang w:val="ro-RO" w:eastAsia="ro-RO"/>
        </w:rPr>
        <w:drawing>
          <wp:inline distT="0" distB="0" distL="0" distR="0">
            <wp:extent cx="2401341" cy="2237795"/>
            <wp:effectExtent l="19050" t="19050" r="18415"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7974" cy="2234657"/>
                    </a:xfrm>
                    <a:prstGeom prst="rect">
                      <a:avLst/>
                    </a:prstGeom>
                    <a:noFill/>
                    <a:ln>
                      <a:solidFill>
                        <a:schemeClr val="bg1">
                          <a:lumMod val="65000"/>
                        </a:schemeClr>
                      </a:solidFill>
                    </a:ln>
                  </pic:spPr>
                </pic:pic>
              </a:graphicData>
            </a:graphic>
          </wp:inline>
        </w:drawing>
      </w:r>
    </w:p>
    <w:p w:rsidR="004C3873" w:rsidRPr="004F0DB7" w:rsidRDefault="004C3873" w:rsidP="004F0DB7">
      <w:pPr>
        <w:pStyle w:val="ListParagraph"/>
        <w:numPr>
          <w:ilvl w:val="0"/>
          <w:numId w:val="20"/>
        </w:numPr>
        <w:ind w:right="720"/>
        <w:rPr>
          <w:rFonts w:asciiTheme="majorHAnsi" w:hAnsiTheme="majorHAnsi" w:cs="Arial"/>
          <w:sz w:val="20"/>
          <w:szCs w:val="20"/>
          <w:lang w:val="ro-RO"/>
        </w:rPr>
      </w:pPr>
      <w:r w:rsidRPr="004F0DB7">
        <w:rPr>
          <w:rFonts w:asciiTheme="majorHAnsi" w:hAnsiTheme="majorHAnsi" w:cs="Arial"/>
          <w:sz w:val="20"/>
          <w:szCs w:val="20"/>
          <w:lang w:val="ro-RO"/>
        </w:rPr>
        <w:t>Operaţiile permise în formular sunt următoarele:</w:t>
      </w:r>
    </w:p>
    <w:tbl>
      <w:tblPr>
        <w:tblStyle w:val="TableGrid"/>
        <w:tblW w:w="0" w:type="auto"/>
        <w:jc w:val="center"/>
        <w:tblLook w:val="01E0" w:firstRow="1" w:lastRow="1" w:firstColumn="1" w:lastColumn="1" w:noHBand="0" w:noVBand="0"/>
      </w:tblPr>
      <w:tblGrid>
        <w:gridCol w:w="942"/>
        <w:gridCol w:w="5648"/>
      </w:tblGrid>
      <w:tr w:rsidR="004C3873" w:rsidRPr="004C3873" w:rsidTr="00F47867">
        <w:trPr>
          <w:jc w:val="center"/>
        </w:trPr>
        <w:tc>
          <w:tcPr>
            <w:tcW w:w="0" w:type="auto"/>
            <w:shd w:val="clear" w:color="auto" w:fill="E0E0E0"/>
            <w:tcMar>
              <w:left w:w="57" w:type="dxa"/>
              <w:right w:w="57" w:type="dxa"/>
            </w:tcMar>
          </w:tcPr>
          <w:p w:rsidR="004C3873" w:rsidRPr="004C3873" w:rsidRDefault="004C3873" w:rsidP="00F47867">
            <w:pPr>
              <w:rPr>
                <w:rFonts w:asciiTheme="majorHAnsi" w:hAnsiTheme="majorHAnsi" w:cs="Arial"/>
                <w:b/>
                <w:bCs/>
                <w:sz w:val="20"/>
                <w:szCs w:val="20"/>
                <w:lang w:val="ro-RO"/>
              </w:rPr>
            </w:pPr>
            <w:r w:rsidRPr="004C3873">
              <w:rPr>
                <w:rFonts w:asciiTheme="majorHAnsi" w:hAnsiTheme="majorHAnsi" w:cs="Arial"/>
                <w:b/>
                <w:bCs/>
                <w:sz w:val="20"/>
                <w:szCs w:val="20"/>
                <w:lang w:val="ro-RO"/>
              </w:rPr>
              <w:t>Buton</w:t>
            </w:r>
          </w:p>
        </w:tc>
        <w:tc>
          <w:tcPr>
            <w:tcW w:w="0" w:type="auto"/>
            <w:shd w:val="clear" w:color="auto" w:fill="E0E0E0"/>
            <w:tcMar>
              <w:left w:w="57" w:type="dxa"/>
              <w:right w:w="57" w:type="dxa"/>
            </w:tcMar>
          </w:tcPr>
          <w:p w:rsidR="004C3873" w:rsidRPr="004C3873" w:rsidRDefault="004C3873" w:rsidP="00F47867">
            <w:pPr>
              <w:rPr>
                <w:rFonts w:asciiTheme="majorHAnsi" w:hAnsiTheme="majorHAnsi" w:cs="Arial"/>
                <w:b/>
                <w:bCs/>
                <w:sz w:val="20"/>
                <w:szCs w:val="20"/>
                <w:lang w:val="ro-RO"/>
              </w:rPr>
            </w:pPr>
            <w:r w:rsidRPr="004C3873">
              <w:rPr>
                <w:rFonts w:asciiTheme="majorHAnsi" w:hAnsiTheme="majorHAnsi" w:cs="Arial"/>
                <w:b/>
                <w:bCs/>
                <w:sz w:val="20"/>
                <w:szCs w:val="20"/>
                <w:lang w:val="ro-RO"/>
              </w:rPr>
              <w:t>Acţiune</w:t>
            </w:r>
          </w:p>
        </w:tc>
      </w:tr>
      <w:tr w:rsidR="004C3873" w:rsidRPr="004C3873" w:rsidTr="00F47867">
        <w:trPr>
          <w:jc w:val="center"/>
        </w:trPr>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New</w:t>
            </w:r>
          </w:p>
        </w:tc>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Crearea unei noi înregistrări</w:t>
            </w:r>
          </w:p>
        </w:tc>
      </w:tr>
      <w:tr w:rsidR="004C3873" w:rsidRPr="004C3873" w:rsidTr="00F47867">
        <w:trPr>
          <w:jc w:val="center"/>
        </w:trPr>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Delete</w:t>
            </w:r>
          </w:p>
        </w:tc>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Ştergerea înregistrării create anterior</w:t>
            </w:r>
          </w:p>
        </w:tc>
      </w:tr>
      <w:tr w:rsidR="004C3873" w:rsidRPr="004C3873" w:rsidTr="00F47867">
        <w:trPr>
          <w:jc w:val="center"/>
        </w:trPr>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Restore</w:t>
            </w:r>
          </w:p>
        </w:tc>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Ştergerea înregistrării curente</w:t>
            </w:r>
          </w:p>
        </w:tc>
      </w:tr>
      <w:tr w:rsidR="004C3873" w:rsidRPr="004C3873" w:rsidTr="00F47867">
        <w:trPr>
          <w:jc w:val="center"/>
        </w:trPr>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Find Prev</w:t>
            </w:r>
          </w:p>
        </w:tc>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Revenirea la înregistrarea anterioară</w:t>
            </w:r>
          </w:p>
        </w:tc>
      </w:tr>
      <w:tr w:rsidR="004C3873" w:rsidRPr="004C3873" w:rsidTr="00F47867">
        <w:trPr>
          <w:jc w:val="center"/>
        </w:trPr>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Find Next</w:t>
            </w:r>
          </w:p>
        </w:tc>
        <w:tc>
          <w:tcPr>
            <w:tcW w:w="0" w:type="auto"/>
            <w:tcMar>
              <w:left w:w="57" w:type="dxa"/>
              <w:right w:w="57" w:type="dxa"/>
            </w:tcMar>
          </w:tcPr>
          <w:p w:rsidR="004C3873" w:rsidRPr="004C3873" w:rsidRDefault="004C3873" w:rsidP="00F47867">
            <w:pPr>
              <w:rPr>
                <w:rFonts w:asciiTheme="majorHAnsi" w:hAnsiTheme="majorHAnsi" w:cs="Arial"/>
                <w:sz w:val="20"/>
                <w:szCs w:val="20"/>
              </w:rPr>
            </w:pPr>
            <w:r w:rsidRPr="004C3873">
              <w:rPr>
                <w:rFonts w:asciiTheme="majorHAnsi" w:hAnsiTheme="majorHAnsi" w:cs="Arial"/>
                <w:sz w:val="20"/>
                <w:szCs w:val="20"/>
                <w:lang w:val="ro-RO"/>
              </w:rPr>
              <w:t>Trecerea la înregistrarea următoare (dacă există)</w:t>
            </w:r>
          </w:p>
        </w:tc>
      </w:tr>
      <w:tr w:rsidR="004C3873" w:rsidRPr="004C3873" w:rsidTr="00F47867">
        <w:trPr>
          <w:jc w:val="center"/>
        </w:trPr>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Criteria</w:t>
            </w:r>
          </w:p>
        </w:tc>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Căutarea în baza de date după unul sau mai multe criterii impuse</w:t>
            </w:r>
          </w:p>
        </w:tc>
      </w:tr>
      <w:tr w:rsidR="004C3873" w:rsidRPr="004C3873" w:rsidTr="00F47867">
        <w:trPr>
          <w:jc w:val="center"/>
        </w:trPr>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Close</w:t>
            </w:r>
          </w:p>
        </w:tc>
        <w:tc>
          <w:tcPr>
            <w:tcW w:w="0" w:type="auto"/>
            <w:tcMar>
              <w:left w:w="57" w:type="dxa"/>
              <w:right w:w="57" w:type="dxa"/>
            </w:tcMa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Închiderea formularului</w:t>
            </w:r>
          </w:p>
        </w:tc>
      </w:tr>
    </w:tbl>
    <w:p w:rsidR="007D286A" w:rsidRDefault="007D286A" w:rsidP="007D286A">
      <w:pPr>
        <w:pStyle w:val="ListParagraph"/>
        <w:ind w:right="720"/>
        <w:rPr>
          <w:rFonts w:asciiTheme="majorHAnsi" w:hAnsiTheme="majorHAnsi" w:cs="Arial"/>
          <w:sz w:val="20"/>
          <w:szCs w:val="20"/>
          <w:lang w:val="ro-RO"/>
        </w:rPr>
      </w:pPr>
    </w:p>
    <w:p w:rsidR="007D286A" w:rsidRPr="007D286A" w:rsidRDefault="007D286A" w:rsidP="007D286A">
      <w:pPr>
        <w:pStyle w:val="ListParagraph"/>
        <w:ind w:right="720"/>
        <w:rPr>
          <w:rFonts w:asciiTheme="majorHAnsi" w:hAnsiTheme="majorHAnsi" w:cs="Arial"/>
          <w:b/>
          <w:sz w:val="20"/>
          <w:szCs w:val="20"/>
          <w:u w:val="single"/>
          <w:lang w:val="ro-RO"/>
        </w:rPr>
      </w:pPr>
      <w:r w:rsidRPr="007D286A">
        <w:rPr>
          <w:rFonts w:asciiTheme="majorHAnsi" w:hAnsiTheme="majorHAnsi" w:cs="Arial"/>
          <w:b/>
          <w:sz w:val="20"/>
          <w:szCs w:val="20"/>
          <w:u w:val="single"/>
          <w:lang w:val="ro-RO"/>
        </w:rPr>
        <w:t>De reţinut:</w:t>
      </w:r>
    </w:p>
    <w:p w:rsidR="004C3873" w:rsidRPr="004F0DB7" w:rsidRDefault="004C3873" w:rsidP="004F0DB7">
      <w:pPr>
        <w:pStyle w:val="ListParagraph"/>
        <w:numPr>
          <w:ilvl w:val="0"/>
          <w:numId w:val="20"/>
        </w:numPr>
        <w:ind w:right="720"/>
        <w:rPr>
          <w:rFonts w:asciiTheme="majorHAnsi" w:hAnsiTheme="majorHAnsi" w:cs="Arial"/>
          <w:sz w:val="20"/>
          <w:szCs w:val="20"/>
          <w:lang w:val="ro-RO"/>
        </w:rPr>
      </w:pPr>
      <w:r w:rsidRPr="004F0DB7">
        <w:rPr>
          <w:rFonts w:asciiTheme="majorHAnsi" w:hAnsiTheme="majorHAnsi" w:cs="Arial"/>
          <w:sz w:val="20"/>
          <w:szCs w:val="20"/>
          <w:lang w:val="ro-RO"/>
        </w:rPr>
        <w:t>La activarea butonului Criteria se va deschide un formular fără date. Următorii operatori se pot utiliza:</w:t>
      </w:r>
    </w:p>
    <w:p w:rsidR="004C3873" w:rsidRPr="004C3873" w:rsidRDefault="004C3873" w:rsidP="004C3873">
      <w:pPr>
        <w:numPr>
          <w:ilvl w:val="1"/>
          <w:numId w:val="22"/>
        </w:numPr>
        <w:ind w:right="720"/>
        <w:jc w:val="both"/>
        <w:rPr>
          <w:rFonts w:asciiTheme="majorHAnsi" w:hAnsiTheme="majorHAnsi" w:cs="Arial"/>
          <w:sz w:val="20"/>
          <w:szCs w:val="20"/>
          <w:lang w:val="ro-RO"/>
        </w:rPr>
      </w:pPr>
      <w:r w:rsidRPr="004C3873">
        <w:rPr>
          <w:rFonts w:asciiTheme="majorHAnsi" w:hAnsiTheme="majorHAnsi" w:cs="Arial"/>
          <w:sz w:val="20"/>
          <w:szCs w:val="20"/>
          <w:lang w:val="ro-RO"/>
        </w:rPr>
        <w:t>Egal cu (“=”). Utilizaţi criteriul pentru a căuta pacienţii cu o anumită valoare a tensiunii arteriale sistolice.</w:t>
      </w:r>
    </w:p>
    <w:p w:rsidR="004C3873" w:rsidRPr="004C3873" w:rsidRDefault="004C3873" w:rsidP="004C3873">
      <w:pPr>
        <w:numPr>
          <w:ilvl w:val="1"/>
          <w:numId w:val="22"/>
        </w:numPr>
        <w:ind w:right="720"/>
        <w:jc w:val="both"/>
        <w:rPr>
          <w:rFonts w:asciiTheme="majorHAnsi" w:hAnsiTheme="majorHAnsi" w:cs="Arial"/>
          <w:sz w:val="20"/>
          <w:szCs w:val="20"/>
          <w:lang w:val="ro-RO"/>
        </w:rPr>
      </w:pPr>
      <w:r w:rsidRPr="004C3873">
        <w:rPr>
          <w:rFonts w:asciiTheme="majorHAnsi" w:hAnsiTheme="majorHAnsi" w:cs="Arial"/>
          <w:sz w:val="20"/>
          <w:szCs w:val="20"/>
          <w:lang w:val="ro-RO"/>
        </w:rPr>
        <w:t>Mai mare decât (“&gt;”). Utilizaţi criteriul pentru a căuta pacienţii cu o anumită valoare a zilelor de spitalizare.</w:t>
      </w:r>
    </w:p>
    <w:p w:rsidR="004C3873" w:rsidRPr="004C3873" w:rsidRDefault="004C3873" w:rsidP="004C3873">
      <w:pPr>
        <w:numPr>
          <w:ilvl w:val="1"/>
          <w:numId w:val="22"/>
        </w:numPr>
        <w:ind w:right="720"/>
        <w:jc w:val="both"/>
        <w:rPr>
          <w:rFonts w:asciiTheme="majorHAnsi" w:hAnsiTheme="majorHAnsi" w:cs="Arial"/>
          <w:sz w:val="20"/>
          <w:szCs w:val="20"/>
          <w:lang w:val="ro-RO"/>
        </w:rPr>
      </w:pPr>
      <w:r w:rsidRPr="004C3873">
        <w:rPr>
          <w:rFonts w:asciiTheme="majorHAnsi" w:hAnsiTheme="majorHAnsi" w:cs="Arial"/>
          <w:sz w:val="20"/>
          <w:szCs w:val="20"/>
          <w:lang w:val="ro-RO"/>
        </w:rPr>
        <w:t xml:space="preserve">Mai mare sau egal cu (&gt;=); </w:t>
      </w:r>
    </w:p>
    <w:p w:rsidR="004C3873" w:rsidRPr="004C3873" w:rsidRDefault="004C3873" w:rsidP="004C3873">
      <w:pPr>
        <w:numPr>
          <w:ilvl w:val="1"/>
          <w:numId w:val="22"/>
        </w:numPr>
        <w:ind w:right="720"/>
        <w:jc w:val="both"/>
        <w:rPr>
          <w:rFonts w:asciiTheme="majorHAnsi" w:hAnsiTheme="majorHAnsi" w:cs="Arial"/>
          <w:sz w:val="20"/>
          <w:szCs w:val="20"/>
          <w:lang w:val="ro-RO"/>
        </w:rPr>
      </w:pPr>
      <w:r w:rsidRPr="004C3873">
        <w:rPr>
          <w:rFonts w:asciiTheme="majorHAnsi" w:hAnsiTheme="majorHAnsi" w:cs="Arial"/>
          <w:sz w:val="20"/>
          <w:szCs w:val="20"/>
          <w:lang w:val="ro-RO"/>
        </w:rPr>
        <w:t>Mai mic decât (“&lt;”);</w:t>
      </w:r>
    </w:p>
    <w:p w:rsidR="004C3873" w:rsidRPr="004C3873" w:rsidRDefault="004C3873" w:rsidP="004C3873">
      <w:pPr>
        <w:numPr>
          <w:ilvl w:val="1"/>
          <w:numId w:val="22"/>
        </w:numPr>
        <w:ind w:right="720"/>
        <w:jc w:val="both"/>
        <w:rPr>
          <w:rFonts w:asciiTheme="majorHAnsi" w:hAnsiTheme="majorHAnsi" w:cs="Arial"/>
          <w:sz w:val="20"/>
          <w:szCs w:val="20"/>
          <w:lang w:val="ro-RO"/>
        </w:rPr>
      </w:pPr>
      <w:r w:rsidRPr="004C3873">
        <w:rPr>
          <w:rFonts w:asciiTheme="majorHAnsi" w:hAnsiTheme="majorHAnsi" w:cs="Arial"/>
          <w:sz w:val="20"/>
          <w:szCs w:val="20"/>
          <w:lang w:val="ro-RO"/>
        </w:rPr>
        <w:t>Mai mic sau egal cu (“&lt;=”);</w:t>
      </w:r>
    </w:p>
    <w:p w:rsidR="004C3873" w:rsidRPr="004C3873" w:rsidRDefault="004C3873" w:rsidP="004C3873">
      <w:pPr>
        <w:numPr>
          <w:ilvl w:val="1"/>
          <w:numId w:val="22"/>
        </w:numPr>
        <w:ind w:right="720"/>
        <w:jc w:val="both"/>
        <w:rPr>
          <w:rFonts w:asciiTheme="majorHAnsi" w:hAnsiTheme="majorHAnsi" w:cs="Arial"/>
          <w:sz w:val="20"/>
          <w:szCs w:val="20"/>
          <w:lang w:val="ro-RO"/>
        </w:rPr>
      </w:pPr>
      <w:r w:rsidRPr="004C3873">
        <w:rPr>
          <w:rFonts w:asciiTheme="majorHAnsi" w:hAnsiTheme="majorHAnsi" w:cs="Arial"/>
          <w:sz w:val="20"/>
          <w:szCs w:val="20"/>
          <w:lang w:val="ro-RO"/>
        </w:rPr>
        <w:t>Neegal cu (“&lt;&gt;”);</w:t>
      </w:r>
    </w:p>
    <w:p w:rsidR="004C3873" w:rsidRPr="004F0DB7" w:rsidRDefault="004C3873" w:rsidP="004F0DB7">
      <w:pPr>
        <w:pStyle w:val="ListParagraph"/>
        <w:numPr>
          <w:ilvl w:val="1"/>
          <w:numId w:val="22"/>
        </w:numPr>
        <w:tabs>
          <w:tab w:val="clear" w:pos="1876"/>
          <w:tab w:val="num" w:pos="720"/>
        </w:tabs>
        <w:ind w:right="720" w:hanging="1516"/>
        <w:rPr>
          <w:rFonts w:asciiTheme="majorHAnsi" w:hAnsiTheme="majorHAnsi" w:cs="Arial"/>
          <w:sz w:val="20"/>
          <w:szCs w:val="20"/>
          <w:lang w:val="ro-RO"/>
        </w:rPr>
      </w:pPr>
      <w:r w:rsidRPr="004F0DB7">
        <w:rPr>
          <w:rFonts w:asciiTheme="majorHAnsi" w:hAnsiTheme="majorHAnsi" w:cs="Arial"/>
          <w:sz w:val="20"/>
          <w:szCs w:val="20"/>
          <w:lang w:val="ro-RO"/>
        </w:rPr>
        <w:t>Mişcarea în formular:</w:t>
      </w:r>
    </w:p>
    <w:p w:rsidR="004C3873" w:rsidRPr="004C3873" w:rsidRDefault="004C3873" w:rsidP="004C3873">
      <w:pPr>
        <w:numPr>
          <w:ilvl w:val="1"/>
          <w:numId w:val="22"/>
        </w:numPr>
        <w:ind w:right="720"/>
        <w:rPr>
          <w:rFonts w:asciiTheme="majorHAnsi" w:hAnsiTheme="majorHAnsi" w:cs="Arial"/>
          <w:sz w:val="20"/>
          <w:szCs w:val="20"/>
          <w:lang w:val="ro-RO"/>
        </w:rPr>
      </w:pPr>
      <w:r w:rsidRPr="004C3873">
        <w:rPr>
          <w:rFonts w:asciiTheme="majorHAnsi" w:hAnsiTheme="majorHAnsi" w:cs="Arial"/>
          <w:sz w:val="20"/>
          <w:szCs w:val="20"/>
          <w:lang w:val="ro-RO"/>
        </w:rPr>
        <w:t>Pentru deplasarea de la un câmp la câmpul următor folosiţi tasta TAB.</w:t>
      </w:r>
    </w:p>
    <w:p w:rsidR="004C3873" w:rsidRPr="004C3873" w:rsidRDefault="004C3873" w:rsidP="004C3873">
      <w:pPr>
        <w:numPr>
          <w:ilvl w:val="1"/>
          <w:numId w:val="22"/>
        </w:numPr>
        <w:ind w:right="720"/>
        <w:rPr>
          <w:rFonts w:asciiTheme="majorHAnsi" w:hAnsiTheme="majorHAnsi" w:cs="Arial"/>
          <w:sz w:val="20"/>
          <w:szCs w:val="20"/>
          <w:lang w:val="ro-RO"/>
        </w:rPr>
      </w:pPr>
      <w:r w:rsidRPr="004C3873">
        <w:rPr>
          <w:rFonts w:asciiTheme="majorHAnsi" w:hAnsiTheme="majorHAnsi" w:cs="Arial"/>
          <w:sz w:val="20"/>
          <w:szCs w:val="20"/>
          <w:lang w:val="ro-RO"/>
        </w:rPr>
        <w:t>Atenţie! Tasta ENTER va determina înscrierea unei noi înregistrări în baza de date.</w:t>
      </w:r>
    </w:p>
    <w:tbl>
      <w:tblPr>
        <w:tblStyle w:val="TableGrid"/>
        <w:tblW w:w="0" w:type="auto"/>
        <w:jc w:val="center"/>
        <w:tblLook w:val="01E0" w:firstRow="1" w:lastRow="1" w:firstColumn="1" w:lastColumn="1" w:noHBand="0" w:noVBand="0"/>
      </w:tblPr>
      <w:tblGrid>
        <w:gridCol w:w="1746"/>
        <w:gridCol w:w="3021"/>
      </w:tblGrid>
      <w:tr w:rsidR="004C3873" w:rsidRPr="004C3873" w:rsidTr="00F47867">
        <w:trPr>
          <w:jc w:val="center"/>
        </w:trPr>
        <w:tc>
          <w:tcPr>
            <w:tcW w:w="0" w:type="auto"/>
            <w:shd w:val="clear" w:color="auto" w:fill="E0E0E0"/>
          </w:tcPr>
          <w:p w:rsidR="004C3873" w:rsidRPr="004C3873" w:rsidRDefault="004C3873" w:rsidP="00F47867">
            <w:pPr>
              <w:jc w:val="both"/>
              <w:rPr>
                <w:rFonts w:asciiTheme="majorHAnsi" w:hAnsiTheme="majorHAnsi" w:cs="Arial"/>
                <w:b/>
                <w:bCs/>
                <w:sz w:val="20"/>
                <w:szCs w:val="20"/>
                <w:lang w:val="ro-RO"/>
              </w:rPr>
            </w:pPr>
            <w:r w:rsidRPr="004C3873">
              <w:rPr>
                <w:rFonts w:asciiTheme="majorHAnsi" w:hAnsiTheme="majorHAnsi" w:cs="Arial"/>
                <w:b/>
                <w:bCs/>
                <w:sz w:val="20"/>
                <w:szCs w:val="20"/>
                <w:lang w:val="ro-RO"/>
              </w:rPr>
              <w:t>Tasta/Comanda</w:t>
            </w:r>
          </w:p>
        </w:tc>
        <w:tc>
          <w:tcPr>
            <w:tcW w:w="0" w:type="auto"/>
            <w:shd w:val="clear" w:color="auto" w:fill="E0E0E0"/>
          </w:tcPr>
          <w:p w:rsidR="004C3873" w:rsidRPr="004C3873" w:rsidRDefault="004C3873" w:rsidP="00F47867">
            <w:pPr>
              <w:jc w:val="both"/>
              <w:rPr>
                <w:rFonts w:asciiTheme="majorHAnsi" w:hAnsiTheme="majorHAnsi" w:cs="Arial"/>
                <w:b/>
                <w:bCs/>
                <w:sz w:val="20"/>
                <w:szCs w:val="20"/>
                <w:lang w:val="ro-RO"/>
              </w:rPr>
            </w:pPr>
            <w:r w:rsidRPr="004C3873">
              <w:rPr>
                <w:rFonts w:asciiTheme="majorHAnsi" w:hAnsiTheme="majorHAnsi" w:cs="Arial"/>
                <w:b/>
                <w:bCs/>
                <w:sz w:val="20"/>
                <w:szCs w:val="20"/>
                <w:lang w:val="ro-RO"/>
              </w:rPr>
              <w:t>Acţiunea</w:t>
            </w:r>
          </w:p>
        </w:tc>
      </w:tr>
      <w:tr w:rsidR="004C3873" w:rsidRPr="004C3873" w:rsidTr="00F47867">
        <w:trPr>
          <w:jc w:val="center"/>
        </w:trPr>
        <w:tc>
          <w:tcPr>
            <w:tcW w:w="0" w:type="auto"/>
          </w:tcPr>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sym w:font="Symbol" w:char="F0AF"/>
            </w:r>
          </w:p>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t>ENTER</w:t>
            </w:r>
          </w:p>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t>[New]</w:t>
            </w:r>
          </w:p>
        </w:tc>
        <w:tc>
          <w:tcPr>
            <w:tcW w:w="0" w:type="auto"/>
            <w:vAlign w:val="cente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Mergi la înregistrarea următoare</w:t>
            </w:r>
          </w:p>
        </w:tc>
      </w:tr>
      <w:tr w:rsidR="004C3873" w:rsidRPr="004C3873" w:rsidTr="00F47867">
        <w:trPr>
          <w:jc w:val="center"/>
        </w:trPr>
        <w:tc>
          <w:tcPr>
            <w:tcW w:w="0" w:type="auto"/>
          </w:tcPr>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sym w:font="Symbol" w:char="F0AD"/>
            </w:r>
          </w:p>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t>SHIFT+ENTER</w:t>
            </w:r>
          </w:p>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t>[Find Prev]</w:t>
            </w:r>
          </w:p>
        </w:tc>
        <w:tc>
          <w:tcPr>
            <w:tcW w:w="0" w:type="auto"/>
            <w:vAlign w:val="cente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Mergi al înregistrarea anterioară</w:t>
            </w:r>
          </w:p>
        </w:tc>
      </w:tr>
      <w:tr w:rsidR="004C3873" w:rsidRPr="004C3873" w:rsidTr="00F47867">
        <w:trPr>
          <w:jc w:val="center"/>
        </w:trPr>
        <w:tc>
          <w:tcPr>
            <w:tcW w:w="0" w:type="auto"/>
          </w:tcPr>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t>CTRL+</w:t>
            </w:r>
            <w:r w:rsidRPr="004C3873">
              <w:rPr>
                <w:rFonts w:asciiTheme="majorHAnsi" w:hAnsiTheme="majorHAnsi" w:cs="Arial"/>
                <w:sz w:val="20"/>
                <w:szCs w:val="20"/>
                <w:lang w:val="ro-RO"/>
              </w:rPr>
              <w:sym w:font="Symbol" w:char="F0AD"/>
            </w:r>
          </w:p>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t>CTRL+Page Up</w:t>
            </w:r>
          </w:p>
        </w:tc>
        <w:tc>
          <w:tcPr>
            <w:tcW w:w="0" w:type="auto"/>
            <w:vAlign w:val="cente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Mergi la prima înregistrare</w:t>
            </w:r>
          </w:p>
        </w:tc>
      </w:tr>
      <w:tr w:rsidR="004C3873" w:rsidRPr="004C3873" w:rsidTr="00F47867">
        <w:trPr>
          <w:jc w:val="center"/>
        </w:trPr>
        <w:tc>
          <w:tcPr>
            <w:tcW w:w="0" w:type="auto"/>
          </w:tcPr>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t>CTRL+</w:t>
            </w:r>
            <w:r w:rsidRPr="004C3873">
              <w:rPr>
                <w:rFonts w:asciiTheme="majorHAnsi" w:hAnsiTheme="majorHAnsi" w:cs="Arial"/>
                <w:sz w:val="20"/>
                <w:szCs w:val="20"/>
                <w:lang w:val="ro-RO"/>
              </w:rPr>
              <w:sym w:font="Symbol" w:char="F0AF"/>
            </w:r>
          </w:p>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t>CTRL+Page Down</w:t>
            </w:r>
          </w:p>
        </w:tc>
        <w:tc>
          <w:tcPr>
            <w:tcW w:w="0" w:type="auto"/>
            <w:vAlign w:val="cente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Mergi la ultima înregistrare</w:t>
            </w:r>
          </w:p>
        </w:tc>
      </w:tr>
      <w:tr w:rsidR="004C3873" w:rsidRPr="004C3873" w:rsidTr="00F47867">
        <w:trPr>
          <w:jc w:val="center"/>
        </w:trPr>
        <w:tc>
          <w:tcPr>
            <w:tcW w:w="0" w:type="auto"/>
          </w:tcPr>
          <w:p w:rsidR="004C3873" w:rsidRPr="004C3873" w:rsidRDefault="004C3873" w:rsidP="00F47867">
            <w:pPr>
              <w:jc w:val="both"/>
              <w:rPr>
                <w:rFonts w:asciiTheme="majorHAnsi" w:hAnsiTheme="majorHAnsi" w:cs="Arial"/>
                <w:sz w:val="20"/>
                <w:szCs w:val="20"/>
                <w:lang w:val="ro-RO"/>
              </w:rPr>
            </w:pPr>
            <w:r w:rsidRPr="004C3873">
              <w:rPr>
                <w:rFonts w:asciiTheme="majorHAnsi" w:hAnsiTheme="majorHAnsi" w:cs="Arial"/>
                <w:sz w:val="20"/>
                <w:szCs w:val="20"/>
                <w:lang w:val="ro-RO"/>
              </w:rPr>
              <w:t>Page Down</w:t>
            </w:r>
          </w:p>
        </w:tc>
        <w:tc>
          <w:tcPr>
            <w:tcW w:w="0" w:type="auto"/>
            <w:vAlign w:val="center"/>
          </w:tcPr>
          <w:p w:rsidR="004C3873" w:rsidRPr="004C3873" w:rsidRDefault="004C3873" w:rsidP="00F47867">
            <w:pPr>
              <w:rPr>
                <w:rFonts w:asciiTheme="majorHAnsi" w:hAnsiTheme="majorHAnsi" w:cs="Arial"/>
                <w:sz w:val="20"/>
                <w:szCs w:val="20"/>
                <w:lang w:val="ro-RO"/>
              </w:rPr>
            </w:pPr>
            <w:r w:rsidRPr="004C3873">
              <w:rPr>
                <w:rFonts w:asciiTheme="majorHAnsi" w:hAnsiTheme="majorHAnsi" w:cs="Arial"/>
                <w:sz w:val="20"/>
                <w:szCs w:val="20"/>
                <w:lang w:val="ro-RO"/>
              </w:rPr>
              <w:t>Mergi înainte cu 10 înregistrări</w:t>
            </w:r>
          </w:p>
        </w:tc>
      </w:tr>
    </w:tbl>
    <w:p w:rsidR="004C3873" w:rsidRDefault="004C3873" w:rsidP="004F0DB7">
      <w:pPr>
        <w:pStyle w:val="ListParagraph"/>
        <w:spacing w:line="360" w:lineRule="auto"/>
        <w:rPr>
          <w:rFonts w:asciiTheme="majorHAnsi" w:hAnsiTheme="majorHAnsi"/>
          <w:sz w:val="20"/>
          <w:szCs w:val="20"/>
          <w:lang w:val="ro-RO"/>
        </w:rPr>
      </w:pPr>
    </w:p>
    <w:p w:rsidR="003B3B9F" w:rsidRDefault="003B3B9F" w:rsidP="004F0DB7">
      <w:pPr>
        <w:spacing w:line="360" w:lineRule="auto"/>
        <w:ind w:left="360" w:hanging="360"/>
        <w:jc w:val="both"/>
        <w:rPr>
          <w:rFonts w:ascii="Cambria" w:hAnsi="Cambria" w:cs="Arial"/>
          <w:b/>
          <w:color w:val="17365D" w:themeColor="text2" w:themeShade="BF"/>
          <w:lang w:val="ro-RO"/>
        </w:rPr>
      </w:pPr>
    </w:p>
    <w:p w:rsidR="004F0DB7" w:rsidRDefault="004F0DB7" w:rsidP="004F0DB7">
      <w:pPr>
        <w:spacing w:line="360" w:lineRule="auto"/>
        <w:ind w:left="360" w:hanging="360"/>
        <w:jc w:val="both"/>
        <w:rPr>
          <w:rFonts w:ascii="Cambria" w:hAnsi="Cambria" w:cs="Arial"/>
          <w:b/>
          <w:color w:val="17365D" w:themeColor="text2" w:themeShade="BF"/>
          <w:lang w:val="ro-RO"/>
        </w:rPr>
      </w:pPr>
      <w:r w:rsidRPr="004F0DB7">
        <w:rPr>
          <w:rFonts w:ascii="Cambria" w:hAnsi="Cambria" w:cs="Arial"/>
          <w:b/>
          <w:color w:val="17365D" w:themeColor="text2" w:themeShade="BF"/>
          <w:lang w:val="ro-RO"/>
        </w:rPr>
        <w:t>TEMA2 (</w:t>
      </w:r>
      <w:r>
        <w:rPr>
          <w:rFonts w:ascii="Cambria" w:hAnsi="Cambria" w:cs="Arial"/>
          <w:b/>
          <w:color w:val="17365D" w:themeColor="text2" w:themeShade="BF"/>
          <w:lang w:val="ro-RO"/>
        </w:rPr>
        <w:t>opţională)</w:t>
      </w:r>
    </w:p>
    <w:p w:rsidR="004F0DB7" w:rsidRPr="004F0DB7" w:rsidRDefault="004F0DB7" w:rsidP="004F0DB7">
      <w:pPr>
        <w:pStyle w:val="ListParagraph"/>
        <w:numPr>
          <w:ilvl w:val="0"/>
          <w:numId w:val="23"/>
        </w:numPr>
        <w:shd w:val="clear" w:color="auto" w:fill="D9D9D9"/>
        <w:spacing w:line="360" w:lineRule="auto"/>
        <w:ind w:left="360"/>
        <w:jc w:val="both"/>
        <w:rPr>
          <w:rFonts w:ascii="Cambria" w:hAnsi="Cambria" w:cs="Arial"/>
          <w:b/>
          <w:sz w:val="20"/>
          <w:szCs w:val="20"/>
          <w:lang w:val="ro-RO"/>
        </w:rPr>
      </w:pPr>
      <w:r w:rsidRPr="004F0DB7">
        <w:rPr>
          <w:rFonts w:ascii="Cambria" w:hAnsi="Cambria" w:cs="Arial"/>
          <w:b/>
          <w:sz w:val="20"/>
          <w:szCs w:val="20"/>
          <w:lang w:val="ro-RO"/>
        </w:rPr>
        <w:t>Creare tabel în foaie de calcul</w:t>
      </w:r>
    </w:p>
    <w:p w:rsidR="004F0DB7" w:rsidRDefault="004F0DB7" w:rsidP="004F0DB7">
      <w:pPr>
        <w:pStyle w:val="ListParagraph"/>
        <w:numPr>
          <w:ilvl w:val="1"/>
          <w:numId w:val="25"/>
        </w:numPr>
        <w:ind w:left="720" w:right="720"/>
        <w:jc w:val="both"/>
        <w:rPr>
          <w:rFonts w:asciiTheme="majorHAnsi" w:hAnsiTheme="majorHAnsi" w:cs="Arial"/>
          <w:sz w:val="20"/>
          <w:szCs w:val="20"/>
          <w:lang w:val="ro-RO"/>
        </w:rPr>
      </w:pPr>
      <w:r w:rsidRPr="004F0DB7">
        <w:rPr>
          <w:rFonts w:asciiTheme="majorHAnsi" w:hAnsiTheme="majorHAnsi" w:cs="Arial"/>
          <w:sz w:val="20"/>
          <w:szCs w:val="20"/>
          <w:lang w:val="ro-RO"/>
        </w:rPr>
        <w:t>Introduceţi datele din coloana A şi B şi respectiv antetul de coloană pentru coloana C în foaia de calul Date.</w:t>
      </w:r>
    </w:p>
    <w:p w:rsidR="004F0DB7" w:rsidRPr="004F0DB7" w:rsidRDefault="004F0DB7" w:rsidP="004F0DB7">
      <w:pPr>
        <w:pStyle w:val="ListParagraph"/>
        <w:numPr>
          <w:ilvl w:val="1"/>
          <w:numId w:val="25"/>
        </w:numPr>
        <w:ind w:left="720"/>
        <w:rPr>
          <w:rFonts w:asciiTheme="majorHAnsi" w:hAnsiTheme="majorHAnsi" w:cs="Arial"/>
          <w:sz w:val="20"/>
          <w:szCs w:val="20"/>
          <w:lang w:val="ro-RO"/>
        </w:rPr>
      </w:pPr>
      <w:r w:rsidRPr="004F0DB7">
        <w:rPr>
          <w:rFonts w:asciiTheme="majorHAnsi" w:hAnsiTheme="majorHAnsi" w:cs="Arial"/>
          <w:sz w:val="20"/>
          <w:szCs w:val="20"/>
          <w:lang w:val="ro-RO"/>
        </w:rPr>
        <w:t>Selectaţi celula unde doriţi să scrieţi şi formataţi-o în conformitate cu ceea ce doriţi să scrieţi:</w:t>
      </w:r>
    </w:p>
    <w:tbl>
      <w:tblPr>
        <w:tblStyle w:val="TableGrid"/>
        <w:tblW w:w="0" w:type="auto"/>
        <w:jc w:val="center"/>
        <w:tblLook w:val="01E0" w:firstRow="1" w:lastRow="1" w:firstColumn="1" w:lastColumn="1" w:noHBand="0" w:noVBand="0"/>
      </w:tblPr>
      <w:tblGrid>
        <w:gridCol w:w="1847"/>
        <w:gridCol w:w="1447"/>
        <w:gridCol w:w="6157"/>
      </w:tblGrid>
      <w:tr w:rsidR="004F0DB7" w:rsidRPr="004F0DB7" w:rsidTr="00F47867">
        <w:trPr>
          <w:jc w:val="center"/>
        </w:trPr>
        <w:tc>
          <w:tcPr>
            <w:tcW w:w="0" w:type="auto"/>
            <w:shd w:val="clear" w:color="auto" w:fill="D9D9D9"/>
          </w:tcPr>
          <w:p w:rsidR="004F0DB7" w:rsidRPr="004F0DB7" w:rsidRDefault="004F0DB7" w:rsidP="00F47867">
            <w:pPr>
              <w:jc w:val="both"/>
              <w:rPr>
                <w:rFonts w:asciiTheme="majorHAnsi" w:hAnsiTheme="majorHAnsi" w:cs="Arial"/>
                <w:b/>
                <w:bCs/>
                <w:sz w:val="20"/>
                <w:szCs w:val="20"/>
                <w:lang w:val="ro-RO"/>
              </w:rPr>
            </w:pPr>
            <w:r w:rsidRPr="004F0DB7">
              <w:rPr>
                <w:rFonts w:asciiTheme="majorHAnsi" w:hAnsiTheme="majorHAnsi" w:cs="Arial"/>
                <w:b/>
                <w:bCs/>
                <w:sz w:val="20"/>
                <w:szCs w:val="20"/>
                <w:lang w:val="ro-RO"/>
              </w:rPr>
              <w:t>Categorie</w:t>
            </w:r>
          </w:p>
        </w:tc>
        <w:tc>
          <w:tcPr>
            <w:tcW w:w="0" w:type="auto"/>
            <w:shd w:val="clear" w:color="auto" w:fill="D9D9D9"/>
          </w:tcPr>
          <w:p w:rsidR="004F0DB7" w:rsidRPr="004F0DB7" w:rsidRDefault="004F0DB7" w:rsidP="00F47867">
            <w:pPr>
              <w:jc w:val="both"/>
              <w:rPr>
                <w:rFonts w:asciiTheme="majorHAnsi" w:hAnsiTheme="majorHAnsi" w:cs="Arial"/>
                <w:b/>
                <w:bCs/>
                <w:sz w:val="20"/>
                <w:szCs w:val="20"/>
                <w:lang w:val="ro-RO"/>
              </w:rPr>
            </w:pPr>
            <w:r w:rsidRPr="004F0DB7">
              <w:rPr>
                <w:rFonts w:asciiTheme="majorHAnsi" w:hAnsiTheme="majorHAnsi" w:cs="Arial"/>
                <w:b/>
                <w:bCs/>
                <w:sz w:val="20"/>
                <w:szCs w:val="20"/>
                <w:lang w:val="ro-RO"/>
              </w:rPr>
              <w:t>Exemplu</w:t>
            </w:r>
          </w:p>
        </w:tc>
        <w:tc>
          <w:tcPr>
            <w:tcW w:w="6157" w:type="dxa"/>
            <w:shd w:val="clear" w:color="auto" w:fill="D9D9D9"/>
          </w:tcPr>
          <w:p w:rsidR="004F0DB7" w:rsidRPr="004F0DB7" w:rsidRDefault="004F0DB7" w:rsidP="00F47867">
            <w:pPr>
              <w:jc w:val="both"/>
              <w:rPr>
                <w:rFonts w:asciiTheme="majorHAnsi" w:hAnsiTheme="majorHAnsi" w:cs="Arial"/>
                <w:b/>
                <w:bCs/>
                <w:sz w:val="20"/>
                <w:szCs w:val="20"/>
                <w:lang w:val="ro-RO"/>
              </w:rPr>
            </w:pPr>
            <w:r w:rsidRPr="004F0DB7">
              <w:rPr>
                <w:rFonts w:asciiTheme="majorHAnsi" w:hAnsiTheme="majorHAnsi" w:cs="Arial"/>
                <w:b/>
                <w:bCs/>
                <w:sz w:val="20"/>
                <w:szCs w:val="20"/>
                <w:lang w:val="ro-RO"/>
              </w:rPr>
              <w:t>Ce trebuie să fac? Selectaţi celula şi ...</w:t>
            </w:r>
          </w:p>
        </w:tc>
      </w:tr>
      <w:tr w:rsidR="004F0DB7" w:rsidRPr="004F0DB7" w:rsidTr="00F47867">
        <w:trPr>
          <w:jc w:val="center"/>
        </w:trPr>
        <w:tc>
          <w:tcPr>
            <w:tcW w:w="0" w:type="auto"/>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Număr</w:t>
            </w:r>
          </w:p>
        </w:tc>
        <w:tc>
          <w:tcPr>
            <w:tcW w:w="0" w:type="auto"/>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256</w:t>
            </w:r>
          </w:p>
        </w:tc>
        <w:tc>
          <w:tcPr>
            <w:tcW w:w="6157" w:type="dxa"/>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[Format Cells …Number - Number]</w:t>
            </w:r>
          </w:p>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N.B. Textul va fi aliniat implicit la dreapta.</w:t>
            </w:r>
          </w:p>
        </w:tc>
      </w:tr>
      <w:tr w:rsidR="004F0DB7" w:rsidRPr="004F0DB7" w:rsidTr="00F47867">
        <w:trPr>
          <w:jc w:val="center"/>
        </w:trPr>
        <w:tc>
          <w:tcPr>
            <w:tcW w:w="0" w:type="auto"/>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Dată calendaristică</w:t>
            </w:r>
          </w:p>
        </w:tc>
        <w:tc>
          <w:tcPr>
            <w:tcW w:w="0" w:type="auto"/>
          </w:tcPr>
          <w:p w:rsidR="004F0DB7" w:rsidRPr="004F0DB7" w:rsidRDefault="004F0DB7" w:rsidP="00F47867">
            <w:pPr>
              <w:jc w:val="both"/>
              <w:rPr>
                <w:rFonts w:asciiTheme="majorHAnsi" w:hAnsiTheme="majorHAnsi" w:cs="Arial"/>
                <w:sz w:val="20"/>
                <w:szCs w:val="20"/>
                <w:lang w:val="ro-RO"/>
              </w:rPr>
            </w:pPr>
            <w:r>
              <w:rPr>
                <w:rFonts w:asciiTheme="majorHAnsi" w:hAnsiTheme="majorHAnsi" w:cs="Arial"/>
                <w:sz w:val="20"/>
                <w:szCs w:val="20"/>
                <w:lang w:val="ro-RO"/>
              </w:rPr>
              <w:t>02.04.2015</w:t>
            </w:r>
          </w:p>
        </w:tc>
        <w:tc>
          <w:tcPr>
            <w:tcW w:w="6157" w:type="dxa"/>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[Format Cells … Number - Date]</w:t>
            </w:r>
          </w:p>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CTRL+; permite introducerea datei curente</w:t>
            </w:r>
          </w:p>
        </w:tc>
      </w:tr>
      <w:tr w:rsidR="004F0DB7" w:rsidRPr="004F0DB7" w:rsidTr="00F47867">
        <w:trPr>
          <w:jc w:val="center"/>
        </w:trPr>
        <w:tc>
          <w:tcPr>
            <w:tcW w:w="0" w:type="auto"/>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Timp</w:t>
            </w:r>
          </w:p>
        </w:tc>
        <w:tc>
          <w:tcPr>
            <w:tcW w:w="0" w:type="auto"/>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12:00 PM</w:t>
            </w:r>
          </w:p>
        </w:tc>
        <w:tc>
          <w:tcPr>
            <w:tcW w:w="6157" w:type="dxa"/>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[Format Cells … Number - Time]</w:t>
            </w:r>
          </w:p>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 xml:space="preserve">Ora: scrieţi ora pe care o doriţi, un spaţiu şi </w:t>
            </w:r>
            <w:r w:rsidRPr="004F0DB7">
              <w:rPr>
                <w:rFonts w:asciiTheme="majorHAnsi" w:hAnsiTheme="majorHAnsi" w:cs="Arial"/>
                <w:b/>
                <w:bCs/>
                <w:sz w:val="20"/>
                <w:szCs w:val="20"/>
                <w:lang w:val="ro-RO"/>
              </w:rPr>
              <w:t>a</w:t>
            </w:r>
            <w:r w:rsidRPr="004F0DB7">
              <w:rPr>
                <w:rFonts w:asciiTheme="majorHAnsi" w:hAnsiTheme="majorHAnsi" w:cs="Arial"/>
                <w:sz w:val="20"/>
                <w:szCs w:val="20"/>
                <w:lang w:val="ro-RO"/>
              </w:rPr>
              <w:t xml:space="preserve"> pentru (a = AM – ante meridiem – înainte de ora 12) sau p  (PM – after midday; după ora 12</w:t>
            </w:r>
          </w:p>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Pentru a introduce ora curentă: CTRL+SHIFT+:</w:t>
            </w:r>
          </w:p>
        </w:tc>
      </w:tr>
      <w:tr w:rsidR="004F0DB7" w:rsidRPr="004F0DB7" w:rsidTr="00F47867">
        <w:trPr>
          <w:jc w:val="center"/>
        </w:trPr>
        <w:tc>
          <w:tcPr>
            <w:tcW w:w="0" w:type="auto"/>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Text</w:t>
            </w:r>
          </w:p>
        </w:tc>
        <w:tc>
          <w:tcPr>
            <w:tcW w:w="0" w:type="auto"/>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Abrambureală</w:t>
            </w:r>
          </w:p>
        </w:tc>
        <w:tc>
          <w:tcPr>
            <w:tcW w:w="6157" w:type="dxa"/>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Format Cells – Number - Text].</w:t>
            </w:r>
          </w:p>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N.B. Textul este aliniat implicit la stânga celulei.</w:t>
            </w:r>
          </w:p>
        </w:tc>
      </w:tr>
      <w:tr w:rsidR="004F0DB7" w:rsidRPr="004F0DB7" w:rsidTr="00F47867">
        <w:trPr>
          <w:jc w:val="center"/>
        </w:trPr>
        <w:tc>
          <w:tcPr>
            <w:tcW w:w="0" w:type="auto"/>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Scientific</w:t>
            </w:r>
          </w:p>
        </w:tc>
        <w:tc>
          <w:tcPr>
            <w:tcW w:w="0" w:type="auto"/>
          </w:tcPr>
          <w:p w:rsidR="004F0DB7" w:rsidRPr="004F0DB7" w:rsidRDefault="004F0DB7" w:rsidP="00F47867">
            <w:pPr>
              <w:jc w:val="both"/>
              <w:rPr>
                <w:rFonts w:asciiTheme="majorHAnsi" w:hAnsiTheme="majorHAnsi" w:cs="Arial"/>
                <w:sz w:val="20"/>
                <w:szCs w:val="20"/>
                <w:lang w:val="ro-RO"/>
              </w:rPr>
            </w:pPr>
            <w:r>
              <w:rPr>
                <w:rFonts w:asciiTheme="majorHAnsi" w:hAnsiTheme="majorHAnsi" w:cs="Arial"/>
                <w:sz w:val="20"/>
                <w:szCs w:val="20"/>
                <w:lang w:val="ro-RO"/>
              </w:rPr>
              <w:t>1.40E-03</w:t>
            </w:r>
          </w:p>
        </w:tc>
        <w:tc>
          <w:tcPr>
            <w:tcW w:w="6157" w:type="dxa"/>
          </w:tcPr>
          <w:p w:rsidR="004F0DB7" w:rsidRPr="004F0DB7" w:rsidRDefault="004F0DB7" w:rsidP="00F47867">
            <w:pPr>
              <w:jc w:val="both"/>
              <w:rPr>
                <w:rFonts w:asciiTheme="majorHAnsi" w:hAnsiTheme="majorHAnsi" w:cs="Arial"/>
                <w:sz w:val="20"/>
                <w:szCs w:val="20"/>
                <w:lang w:val="ro-RO"/>
              </w:rPr>
            </w:pPr>
            <w:r w:rsidRPr="004F0DB7">
              <w:rPr>
                <w:rFonts w:asciiTheme="majorHAnsi" w:hAnsiTheme="majorHAnsi" w:cs="Arial"/>
                <w:sz w:val="20"/>
                <w:szCs w:val="20"/>
                <w:lang w:val="ro-RO"/>
              </w:rPr>
              <w:t xml:space="preserve">[Format Cells … - Number </w:t>
            </w:r>
            <w:r>
              <w:rPr>
                <w:rFonts w:asciiTheme="majorHAnsi" w:hAnsiTheme="majorHAnsi" w:cs="Arial"/>
                <w:sz w:val="20"/>
                <w:szCs w:val="20"/>
                <w:lang w:val="ro-RO"/>
              </w:rPr>
              <w:t>–</w:t>
            </w:r>
            <w:r w:rsidRPr="004F0DB7">
              <w:rPr>
                <w:rFonts w:asciiTheme="majorHAnsi" w:hAnsiTheme="majorHAnsi" w:cs="Arial"/>
                <w:sz w:val="20"/>
                <w:szCs w:val="20"/>
                <w:lang w:val="ro-RO"/>
              </w:rPr>
              <w:t xml:space="preserve"> Scientific</w:t>
            </w:r>
            <w:r>
              <w:rPr>
                <w:rFonts w:asciiTheme="majorHAnsi" w:hAnsiTheme="majorHAnsi" w:cs="Arial"/>
                <w:sz w:val="20"/>
                <w:szCs w:val="20"/>
                <w:lang w:val="ro-RO"/>
              </w:rPr>
              <w:t>-Decimal places:3</w:t>
            </w:r>
            <w:r w:rsidRPr="004F0DB7">
              <w:rPr>
                <w:rFonts w:asciiTheme="majorHAnsi" w:hAnsiTheme="majorHAnsi" w:cs="Arial"/>
                <w:sz w:val="20"/>
                <w:szCs w:val="20"/>
                <w:lang w:val="ro-RO"/>
              </w:rPr>
              <w:t>]</w:t>
            </w:r>
          </w:p>
          <w:p w:rsidR="004F0DB7" w:rsidRPr="004F0DB7" w:rsidRDefault="004F0DB7" w:rsidP="004F0DB7">
            <w:pPr>
              <w:jc w:val="both"/>
              <w:rPr>
                <w:rFonts w:asciiTheme="majorHAnsi" w:hAnsiTheme="majorHAnsi" w:cs="Arial"/>
                <w:sz w:val="20"/>
                <w:szCs w:val="20"/>
                <w:lang w:val="ro-RO"/>
              </w:rPr>
            </w:pPr>
            <w:r w:rsidRPr="004F0DB7">
              <w:rPr>
                <w:rFonts w:asciiTheme="majorHAnsi" w:hAnsiTheme="majorHAnsi" w:cs="Arial"/>
                <w:sz w:val="20"/>
                <w:szCs w:val="20"/>
                <w:lang w:val="ro-RO"/>
              </w:rPr>
              <w:t>Introduceţi un număr mai mic de 0 (exemplu 0.0014)</w:t>
            </w:r>
          </w:p>
        </w:tc>
      </w:tr>
    </w:tbl>
    <w:p w:rsidR="004F0DB7" w:rsidRPr="004F0DB7" w:rsidRDefault="004F0DB7" w:rsidP="004F0DB7">
      <w:pPr>
        <w:pStyle w:val="ListParagraph"/>
        <w:ind w:right="720"/>
        <w:jc w:val="both"/>
        <w:rPr>
          <w:rFonts w:asciiTheme="majorHAnsi" w:hAnsiTheme="majorHAnsi" w:cs="Arial"/>
          <w:sz w:val="20"/>
          <w:szCs w:val="20"/>
          <w:lang w:val="ro-RO"/>
        </w:rPr>
      </w:pPr>
    </w:p>
    <w:p w:rsidR="004F0DB7" w:rsidRPr="004F0DB7" w:rsidRDefault="004F0DB7" w:rsidP="004F0DB7">
      <w:pPr>
        <w:spacing w:line="360" w:lineRule="auto"/>
        <w:ind w:left="360" w:hanging="360"/>
        <w:jc w:val="both"/>
        <w:rPr>
          <w:rFonts w:asciiTheme="majorHAnsi" w:hAnsiTheme="majorHAnsi" w:cs="Arial"/>
          <w:b/>
          <w:color w:val="17365D" w:themeColor="text2" w:themeShade="BF"/>
          <w:lang w:val="ro-RO"/>
        </w:rPr>
      </w:pPr>
    </w:p>
    <w:p w:rsidR="004F0DB7" w:rsidRPr="004C3873" w:rsidRDefault="004F0DB7" w:rsidP="004F0DB7">
      <w:pPr>
        <w:pStyle w:val="ListParagraph"/>
        <w:spacing w:line="360" w:lineRule="auto"/>
        <w:rPr>
          <w:rFonts w:asciiTheme="majorHAnsi" w:hAnsiTheme="majorHAnsi"/>
          <w:sz w:val="20"/>
          <w:szCs w:val="20"/>
          <w:lang w:val="ro-RO"/>
        </w:rPr>
      </w:pPr>
    </w:p>
    <w:sectPr w:rsidR="004F0DB7" w:rsidRPr="004C3873" w:rsidSect="005F37EE">
      <w:headerReference w:type="default" r:id="rId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D4" w:rsidRDefault="009F3AD4" w:rsidP="00EB7D05">
      <w:r>
        <w:separator/>
      </w:r>
    </w:p>
  </w:endnote>
  <w:endnote w:type="continuationSeparator" w:id="0">
    <w:p w:rsidR="009F3AD4" w:rsidRDefault="009F3AD4" w:rsidP="00EB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D4" w:rsidRDefault="009F3AD4" w:rsidP="00EB7D05">
      <w:r>
        <w:separator/>
      </w:r>
    </w:p>
  </w:footnote>
  <w:footnote w:type="continuationSeparator" w:id="0">
    <w:p w:rsidR="009F3AD4" w:rsidRDefault="009F3AD4" w:rsidP="00EB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A0" w:firstRow="1" w:lastRow="0" w:firstColumn="1" w:lastColumn="0" w:noHBand="0" w:noVBand="0"/>
    </w:tblPr>
    <w:tblGrid>
      <w:gridCol w:w="9855"/>
    </w:tblGrid>
    <w:tr w:rsidR="009F3AD4">
      <w:tc>
        <w:tcPr>
          <w:tcW w:w="9855" w:type="dxa"/>
          <w:tcBorders>
            <w:bottom w:val="single" w:sz="4" w:space="0" w:color="auto"/>
          </w:tcBorders>
        </w:tcPr>
        <w:p w:rsidR="009F3AD4" w:rsidRPr="0081063E" w:rsidRDefault="001C650E" w:rsidP="0081063E">
          <w:pPr>
            <w:pStyle w:val="Header"/>
            <w:spacing w:after="120"/>
            <w:jc w:val="right"/>
            <w:rPr>
              <w:rFonts w:ascii="Calibri" w:hAnsi="Calibri" w:cs="Calibri"/>
              <w:b/>
              <w:i/>
              <w:sz w:val="20"/>
              <w:szCs w:val="20"/>
            </w:rPr>
          </w:pPr>
          <w:r>
            <w:rPr>
              <w:noProof/>
              <w:lang w:val="ro-RO" w:eastAsia="ro-RO"/>
            </w:rPr>
            <mc:AlternateContent>
              <mc:Choice Requires="wps">
                <w:drawing>
                  <wp:anchor distT="0" distB="0" distL="114300" distR="114300" simplePos="0" relativeHeight="251660288" behindDoc="0" locked="0" layoutInCell="0" allowOverlap="1" wp14:anchorId="0EBD2457" wp14:editId="0927D4AE">
                    <wp:simplePos x="0" y="0"/>
                    <wp:positionH relativeFrom="page">
                      <wp:posOffset>6945630</wp:posOffset>
                    </wp:positionH>
                    <wp:positionV relativeFrom="margin">
                      <wp:align>bottom</wp:align>
                    </wp:positionV>
                    <wp:extent cx="519430" cy="2183130"/>
                    <wp:effectExtent l="1905"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9A595B" w:rsidRPr="009A595B">
                                  <w:rPr>
                                    <w:rFonts w:ascii="Cambria" w:hAnsi="Cambria"/>
                                    <w:noProof/>
                                    <w:sz w:val="44"/>
                                    <w:szCs w:val="44"/>
                                  </w:rPr>
                                  <w:t>2</w:t>
                                </w:r>
                                <w:r w:rsidR="001C650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46.9pt;margin-top:0;width:40.9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" o:allowincell="f" filled="f" stroked="f">
                    <v:textbox style="layout-flow:vertical;mso-layout-flow-alt:bottom-to-top;mso-fit-shape-to-text:t">
                      <w:txbxContent>
                        <w:p w:rsidR="009F3AD4" w:rsidRPr="0081063E" w:rsidRDefault="009F3AD4">
                          <w:pPr>
                            <w:pStyle w:val="Footer"/>
                            <w:rPr>
                              <w:rFonts w:ascii="Cambria" w:hAnsi="Cambria"/>
                              <w:sz w:val="44"/>
                              <w:szCs w:val="44"/>
                            </w:rPr>
                          </w:pPr>
                          <w:r w:rsidRPr="0081063E">
                            <w:rPr>
                              <w:rFonts w:ascii="Cambria" w:hAnsi="Cambria"/>
                            </w:rPr>
                            <w:t>Page</w:t>
                          </w:r>
                          <w:r w:rsidR="001C650E">
                            <w:fldChar w:fldCharType="begin"/>
                          </w:r>
                          <w:r w:rsidR="001C650E">
                            <w:instrText xml:space="preserve"> PAGE    \* MERGEFORMAT </w:instrText>
                          </w:r>
                          <w:r w:rsidR="001C650E">
                            <w:fldChar w:fldCharType="separate"/>
                          </w:r>
                          <w:r w:rsidR="009A595B" w:rsidRPr="009A595B">
                            <w:rPr>
                              <w:rFonts w:ascii="Cambria" w:hAnsi="Cambria"/>
                              <w:noProof/>
                              <w:sz w:val="44"/>
                              <w:szCs w:val="44"/>
                            </w:rPr>
                            <w:t>2</w:t>
                          </w:r>
                          <w:r w:rsidR="001C650E">
                            <w:rPr>
                              <w:rFonts w:ascii="Cambria" w:hAnsi="Cambria"/>
                              <w:noProof/>
                              <w:sz w:val="44"/>
                              <w:szCs w:val="44"/>
                            </w:rPr>
                            <w:fldChar w:fldCharType="end"/>
                          </w:r>
                        </w:p>
                      </w:txbxContent>
                    </v:textbox>
                    <w10:wrap anchorx="page" anchory="margin"/>
                  </v:rect>
                </w:pict>
              </mc:Fallback>
            </mc:AlternateContent>
          </w:r>
          <w:r w:rsidR="009F3AD4" w:rsidRPr="0081063E">
            <w:rPr>
              <w:rFonts w:ascii="Calibri" w:hAnsi="Calibri" w:cs="Calibri"/>
              <w:b/>
              <w:i/>
              <w:sz w:val="20"/>
              <w:szCs w:val="20"/>
            </w:rPr>
            <w:t xml:space="preserve">© 2015 </w:t>
          </w:r>
          <w:proofErr w:type="spellStart"/>
          <w:r w:rsidR="009F3AD4" w:rsidRPr="0081063E">
            <w:rPr>
              <w:rFonts w:ascii="Calibri" w:hAnsi="Calibri" w:cs="Calibri"/>
              <w:b/>
              <w:i/>
              <w:sz w:val="20"/>
              <w:szCs w:val="20"/>
            </w:rPr>
            <w:t>Mihaela</w:t>
          </w:r>
          <w:proofErr w:type="spellEnd"/>
          <w:r w:rsidR="009F3AD4" w:rsidRPr="0081063E">
            <w:rPr>
              <w:rFonts w:ascii="Calibri" w:hAnsi="Calibri" w:cs="Calibri"/>
              <w:b/>
              <w:i/>
              <w:sz w:val="20"/>
              <w:szCs w:val="20"/>
            </w:rPr>
            <w:t xml:space="preserve"> </w:t>
          </w:r>
          <w:proofErr w:type="spellStart"/>
          <w:r w:rsidR="009F3AD4" w:rsidRPr="0081063E">
            <w:rPr>
              <w:rFonts w:ascii="Calibri" w:hAnsi="Calibri" w:cs="Calibri"/>
              <w:b/>
              <w:i/>
              <w:sz w:val="20"/>
              <w:szCs w:val="20"/>
            </w:rPr>
            <w:t>Iancu</w:t>
          </w:r>
          <w:proofErr w:type="spellEnd"/>
          <w:r w:rsidR="009F3AD4" w:rsidRPr="0081063E">
            <w:rPr>
              <w:rFonts w:ascii="Calibri" w:hAnsi="Calibri" w:cs="Calibri"/>
              <w:b/>
              <w:i/>
              <w:sz w:val="20"/>
              <w:szCs w:val="20"/>
            </w:rPr>
            <w:t xml:space="preserve"> &amp; </w:t>
          </w:r>
          <w:proofErr w:type="spellStart"/>
          <w:r w:rsidR="009F3AD4" w:rsidRPr="0081063E">
            <w:rPr>
              <w:rFonts w:ascii="Calibri" w:hAnsi="Calibri" w:cs="Calibri"/>
              <w:b/>
              <w:i/>
              <w:sz w:val="20"/>
              <w:szCs w:val="20"/>
            </w:rPr>
            <w:t>Sorana</w:t>
          </w:r>
          <w:proofErr w:type="spellEnd"/>
          <w:r w:rsidR="009F3AD4" w:rsidRPr="0081063E">
            <w:rPr>
              <w:rFonts w:ascii="Calibri" w:hAnsi="Calibri" w:cs="Calibri"/>
              <w:b/>
              <w:i/>
              <w:sz w:val="20"/>
              <w:szCs w:val="20"/>
            </w:rPr>
            <w:t xml:space="preserve"> D. </w:t>
          </w:r>
          <w:proofErr w:type="spellStart"/>
          <w:r w:rsidR="009F3AD4" w:rsidRPr="0081063E">
            <w:rPr>
              <w:rFonts w:ascii="Calibri" w:hAnsi="Calibri" w:cs="Calibri"/>
              <w:b/>
              <w:i/>
              <w:sz w:val="20"/>
              <w:szCs w:val="20"/>
            </w:rPr>
            <w:t>Bolboacă</w:t>
          </w:r>
          <w:proofErr w:type="spellEnd"/>
        </w:p>
      </w:tc>
    </w:tr>
  </w:tbl>
  <w:p w:rsidR="009F3AD4" w:rsidRDefault="009F3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8A"/>
    <w:multiLevelType w:val="hybridMultilevel"/>
    <w:tmpl w:val="FB08F91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A554DF"/>
    <w:multiLevelType w:val="hybridMultilevel"/>
    <w:tmpl w:val="4D74BD1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34734D6"/>
    <w:multiLevelType w:val="hybridMultilevel"/>
    <w:tmpl w:val="6DFE07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2A300B"/>
    <w:multiLevelType w:val="hybridMultilevel"/>
    <w:tmpl w:val="99167C7A"/>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4">
    <w:nsid w:val="1AFC69F8"/>
    <w:multiLevelType w:val="hybridMultilevel"/>
    <w:tmpl w:val="154EC5A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D9815B7"/>
    <w:multiLevelType w:val="hybridMultilevel"/>
    <w:tmpl w:val="982EBA36"/>
    <w:lvl w:ilvl="0" w:tplc="0418000D">
      <w:start w:val="1"/>
      <w:numFmt w:val="bullet"/>
      <w:lvlText w:val=""/>
      <w:lvlJc w:val="left"/>
      <w:pPr>
        <w:ind w:left="2160" w:hanging="360"/>
      </w:pPr>
      <w:rPr>
        <w:rFonts w:ascii="Wingdings" w:hAnsi="Wingdings" w:hint="default"/>
      </w:rPr>
    </w:lvl>
    <w:lvl w:ilvl="1" w:tplc="04180003">
      <w:start w:val="1"/>
      <w:numFmt w:val="bullet"/>
      <w:lvlText w:val="o"/>
      <w:lvlJc w:val="left"/>
      <w:pPr>
        <w:ind w:left="2880" w:hanging="360"/>
      </w:pPr>
      <w:rPr>
        <w:rFonts w:ascii="Courier New" w:hAnsi="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hint="default"/>
      </w:rPr>
    </w:lvl>
    <w:lvl w:ilvl="8" w:tplc="04180005">
      <w:start w:val="1"/>
      <w:numFmt w:val="bullet"/>
      <w:lvlText w:val=""/>
      <w:lvlJc w:val="left"/>
      <w:pPr>
        <w:ind w:left="7920" w:hanging="360"/>
      </w:pPr>
      <w:rPr>
        <w:rFonts w:ascii="Wingdings" w:hAnsi="Wingdings" w:hint="default"/>
      </w:rPr>
    </w:lvl>
  </w:abstractNum>
  <w:abstractNum w:abstractNumId="6">
    <w:nsid w:val="1E8D4BC2"/>
    <w:multiLevelType w:val="hybridMultilevel"/>
    <w:tmpl w:val="2B720C34"/>
    <w:lvl w:ilvl="0" w:tplc="0418000B">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7">
    <w:nsid w:val="2BFF1A06"/>
    <w:multiLevelType w:val="hybridMultilevel"/>
    <w:tmpl w:val="699C0F5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FC436AC"/>
    <w:multiLevelType w:val="hybridMultilevel"/>
    <w:tmpl w:val="76BC7B44"/>
    <w:lvl w:ilvl="0" w:tplc="650256D6">
      <w:start w:val="1"/>
      <w:numFmt w:val="lowerLetter"/>
      <w:lvlText w:val="%1)"/>
      <w:lvlJc w:val="left"/>
      <w:pPr>
        <w:ind w:left="360"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9">
    <w:nsid w:val="31AA0D8A"/>
    <w:multiLevelType w:val="hybridMultilevel"/>
    <w:tmpl w:val="B608ECE6"/>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33CC66AC"/>
    <w:multiLevelType w:val="hybridMultilevel"/>
    <w:tmpl w:val="64B27AC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60F1485"/>
    <w:multiLevelType w:val="hybridMultilevel"/>
    <w:tmpl w:val="D9EEF8D2"/>
    <w:lvl w:ilvl="0" w:tplc="7676021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971634"/>
    <w:multiLevelType w:val="hybridMultilevel"/>
    <w:tmpl w:val="F718EF24"/>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3">
    <w:nsid w:val="422D0B02"/>
    <w:multiLevelType w:val="hybridMultilevel"/>
    <w:tmpl w:val="11428F9C"/>
    <w:lvl w:ilvl="0" w:tplc="04090001">
      <w:start w:val="1"/>
      <w:numFmt w:val="bullet"/>
      <w:lvlText w:val=""/>
      <w:lvlJc w:val="left"/>
      <w:pPr>
        <w:tabs>
          <w:tab w:val="num" w:pos="1156"/>
        </w:tabs>
        <w:ind w:left="1156" w:hanging="360"/>
      </w:pPr>
      <w:rPr>
        <w:rFonts w:ascii="Symbol" w:hAnsi="Symbol" w:hint="default"/>
      </w:rPr>
    </w:lvl>
    <w:lvl w:ilvl="1" w:tplc="04090003" w:tentative="1">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4">
    <w:nsid w:val="4C910940"/>
    <w:multiLevelType w:val="hybridMultilevel"/>
    <w:tmpl w:val="782C8D2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8B860E7"/>
    <w:multiLevelType w:val="hybridMultilevel"/>
    <w:tmpl w:val="EAFC7C02"/>
    <w:lvl w:ilvl="0" w:tplc="0418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D9B3E3A"/>
    <w:multiLevelType w:val="hybridMultilevel"/>
    <w:tmpl w:val="EA6E397A"/>
    <w:lvl w:ilvl="0" w:tplc="04090003">
      <w:start w:val="1"/>
      <w:numFmt w:val="bullet"/>
      <w:lvlText w:val="o"/>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7">
    <w:nsid w:val="5EFF2BF1"/>
    <w:multiLevelType w:val="hybridMultilevel"/>
    <w:tmpl w:val="6F244C92"/>
    <w:lvl w:ilvl="0" w:tplc="04090001">
      <w:start w:val="1"/>
      <w:numFmt w:val="bullet"/>
      <w:lvlText w:val=""/>
      <w:lvlJc w:val="left"/>
      <w:pPr>
        <w:tabs>
          <w:tab w:val="num" w:pos="1156"/>
        </w:tabs>
        <w:ind w:left="1156" w:hanging="360"/>
      </w:pPr>
      <w:rPr>
        <w:rFonts w:ascii="Symbol" w:hAnsi="Symbol"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8">
    <w:nsid w:val="6D41204F"/>
    <w:multiLevelType w:val="hybridMultilevel"/>
    <w:tmpl w:val="76A641AE"/>
    <w:lvl w:ilvl="0" w:tplc="04090003">
      <w:start w:val="1"/>
      <w:numFmt w:val="bullet"/>
      <w:lvlText w:val="o"/>
      <w:lvlJc w:val="left"/>
      <w:pPr>
        <w:tabs>
          <w:tab w:val="num" w:pos="2596"/>
        </w:tabs>
        <w:ind w:left="2596"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6DA648EF"/>
    <w:multiLevelType w:val="hybridMultilevel"/>
    <w:tmpl w:val="F1C6CB44"/>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6EFB67EA"/>
    <w:multiLevelType w:val="hybridMultilevel"/>
    <w:tmpl w:val="B574D132"/>
    <w:lvl w:ilvl="0" w:tplc="04180017">
      <w:start w:val="7"/>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35B4171"/>
    <w:multiLevelType w:val="hybridMultilevel"/>
    <w:tmpl w:val="4DA89A10"/>
    <w:lvl w:ilvl="0" w:tplc="04090017">
      <w:start w:val="1"/>
      <w:numFmt w:val="lowerLetter"/>
      <w:lvlText w:val="%1)"/>
      <w:lvlJc w:val="left"/>
      <w:pPr>
        <w:ind w:left="720" w:hanging="360"/>
      </w:pPr>
      <w:rPr>
        <w:rFonts w:cs="Times New Roman"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3A00503"/>
    <w:multiLevelType w:val="hybridMultilevel"/>
    <w:tmpl w:val="D23A997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771E1EFA"/>
    <w:multiLevelType w:val="hybridMultilevel"/>
    <w:tmpl w:val="BAF248F6"/>
    <w:lvl w:ilvl="0" w:tplc="6B423FE8">
      <w:start w:val="1"/>
      <w:numFmt w:val="bullet"/>
      <w:lvlText w:val="o"/>
      <w:lvlJc w:val="left"/>
      <w:pPr>
        <w:ind w:left="1440" w:hanging="360"/>
      </w:pPr>
      <w:rPr>
        <w:rFonts w:ascii="Courier New" w:hAnsi="Courier New" w:cs="Courier New"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792420A3"/>
    <w:multiLevelType w:val="hybridMultilevel"/>
    <w:tmpl w:val="24DEC3CE"/>
    <w:lvl w:ilvl="0" w:tplc="04180003">
      <w:start w:val="1"/>
      <w:numFmt w:val="bullet"/>
      <w:lvlText w:val="o"/>
      <w:lvlJc w:val="left"/>
      <w:pPr>
        <w:ind w:left="720" w:hanging="360"/>
      </w:pPr>
      <w:rPr>
        <w:rFonts w:ascii="Courier New" w:hAnsi="Courier Ne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7A694F28"/>
    <w:multiLevelType w:val="hybridMultilevel"/>
    <w:tmpl w:val="E0F0EF2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CEE064D"/>
    <w:multiLevelType w:val="hybridMultilevel"/>
    <w:tmpl w:val="92D6A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5"/>
  </w:num>
  <w:num w:numId="4">
    <w:abstractNumId w:val="4"/>
  </w:num>
  <w:num w:numId="5">
    <w:abstractNumId w:val="11"/>
  </w:num>
  <w:num w:numId="6">
    <w:abstractNumId w:val="2"/>
  </w:num>
  <w:num w:numId="7">
    <w:abstractNumId w:val="16"/>
  </w:num>
  <w:num w:numId="8">
    <w:abstractNumId w:val="24"/>
  </w:num>
  <w:num w:numId="9">
    <w:abstractNumId w:val="9"/>
  </w:num>
  <w:num w:numId="10">
    <w:abstractNumId w:val="5"/>
  </w:num>
  <w:num w:numId="11">
    <w:abstractNumId w:val="3"/>
  </w:num>
  <w:num w:numId="12">
    <w:abstractNumId w:val="8"/>
  </w:num>
  <w:num w:numId="13">
    <w:abstractNumId w:val="6"/>
  </w:num>
  <w:num w:numId="14">
    <w:abstractNumId w:val="23"/>
  </w:num>
  <w:num w:numId="15">
    <w:abstractNumId w:val="7"/>
  </w:num>
  <w:num w:numId="16">
    <w:abstractNumId w:val="10"/>
  </w:num>
  <w:num w:numId="17">
    <w:abstractNumId w:val="19"/>
  </w:num>
  <w:num w:numId="18">
    <w:abstractNumId w:val="25"/>
  </w:num>
  <w:num w:numId="19">
    <w:abstractNumId w:val="1"/>
  </w:num>
  <w:num w:numId="20">
    <w:abstractNumId w:val="14"/>
  </w:num>
  <w:num w:numId="21">
    <w:abstractNumId w:val="20"/>
  </w:num>
  <w:num w:numId="22">
    <w:abstractNumId w:val="17"/>
  </w:num>
  <w:num w:numId="23">
    <w:abstractNumId w:val="0"/>
  </w:num>
  <w:num w:numId="24">
    <w:abstractNumId w:val="13"/>
  </w:num>
  <w:num w:numId="25">
    <w:abstractNumId w:val="18"/>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D"/>
    <w:rsid w:val="00064EA8"/>
    <w:rsid w:val="000748E2"/>
    <w:rsid w:val="00075EDB"/>
    <w:rsid w:val="00095216"/>
    <w:rsid w:val="000A37E9"/>
    <w:rsid w:val="00157651"/>
    <w:rsid w:val="001B3B6F"/>
    <w:rsid w:val="001C650E"/>
    <w:rsid w:val="001D3536"/>
    <w:rsid w:val="00296404"/>
    <w:rsid w:val="002E0F46"/>
    <w:rsid w:val="002E2B44"/>
    <w:rsid w:val="00335AB9"/>
    <w:rsid w:val="003B3B9F"/>
    <w:rsid w:val="003C6455"/>
    <w:rsid w:val="003D3F76"/>
    <w:rsid w:val="00465BC4"/>
    <w:rsid w:val="00466939"/>
    <w:rsid w:val="00471225"/>
    <w:rsid w:val="004C3873"/>
    <w:rsid w:val="004D63EC"/>
    <w:rsid w:val="004F0DB7"/>
    <w:rsid w:val="00525238"/>
    <w:rsid w:val="005F37EE"/>
    <w:rsid w:val="00600023"/>
    <w:rsid w:val="006109C9"/>
    <w:rsid w:val="006306ED"/>
    <w:rsid w:val="00637327"/>
    <w:rsid w:val="006376A3"/>
    <w:rsid w:val="0068131A"/>
    <w:rsid w:val="006E4503"/>
    <w:rsid w:val="00710C78"/>
    <w:rsid w:val="00722448"/>
    <w:rsid w:val="0077135F"/>
    <w:rsid w:val="007979CE"/>
    <w:rsid w:val="007D286A"/>
    <w:rsid w:val="00806262"/>
    <w:rsid w:val="0081063E"/>
    <w:rsid w:val="008D4931"/>
    <w:rsid w:val="00926AA2"/>
    <w:rsid w:val="00950F57"/>
    <w:rsid w:val="0095218C"/>
    <w:rsid w:val="009A595B"/>
    <w:rsid w:val="009F3AD4"/>
    <w:rsid w:val="00A27A8E"/>
    <w:rsid w:val="00A94543"/>
    <w:rsid w:val="00AB240B"/>
    <w:rsid w:val="00AB4B87"/>
    <w:rsid w:val="00AE0B83"/>
    <w:rsid w:val="00BE53B5"/>
    <w:rsid w:val="00C47586"/>
    <w:rsid w:val="00CC3048"/>
    <w:rsid w:val="00D34244"/>
    <w:rsid w:val="00D80460"/>
    <w:rsid w:val="00E044D1"/>
    <w:rsid w:val="00E707E3"/>
    <w:rsid w:val="00E95423"/>
    <w:rsid w:val="00EB7D05"/>
    <w:rsid w:val="00EF4F99"/>
    <w:rsid w:val="00F22981"/>
    <w:rsid w:val="00F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6ED"/>
    <w:pPr>
      <w:ind w:left="720"/>
    </w:pPr>
  </w:style>
  <w:style w:type="paragraph" w:styleId="BalloonText">
    <w:name w:val="Balloon Text"/>
    <w:basedOn w:val="Normal"/>
    <w:link w:val="BalloonTextChar"/>
    <w:uiPriority w:val="99"/>
    <w:semiHidden/>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hAnsi="Tahoma" w:cs="Tahoma"/>
      <w:sz w:val="16"/>
      <w:szCs w:val="16"/>
    </w:rPr>
  </w:style>
  <w:style w:type="table" w:styleId="TableGrid">
    <w:name w:val="Table Grid"/>
    <w:basedOn w:val="TableNormal"/>
    <w:rsid w:val="00950F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7D05"/>
    <w:pPr>
      <w:tabs>
        <w:tab w:val="center" w:pos="4680"/>
        <w:tab w:val="right" w:pos="9360"/>
      </w:tabs>
    </w:pPr>
  </w:style>
  <w:style w:type="character" w:customStyle="1" w:styleId="HeaderChar">
    <w:name w:val="Header Char"/>
    <w:basedOn w:val="DefaultParagraphFont"/>
    <w:link w:val="Header"/>
    <w:uiPriority w:val="99"/>
    <w:rsid w:val="00EB7D05"/>
    <w:rPr>
      <w:rFonts w:ascii="Times New Roman" w:hAnsi="Times New Roman" w:cs="Times New Roman"/>
      <w:sz w:val="24"/>
      <w:szCs w:val="24"/>
    </w:rPr>
  </w:style>
  <w:style w:type="paragraph" w:styleId="Footer">
    <w:name w:val="footer"/>
    <w:basedOn w:val="Normal"/>
    <w:link w:val="FooterChar"/>
    <w:uiPriority w:val="99"/>
    <w:rsid w:val="00EB7D05"/>
    <w:pPr>
      <w:tabs>
        <w:tab w:val="center" w:pos="4680"/>
        <w:tab w:val="right" w:pos="9360"/>
      </w:tabs>
    </w:pPr>
  </w:style>
  <w:style w:type="character" w:customStyle="1" w:styleId="FooterChar">
    <w:name w:val="Footer Char"/>
    <w:basedOn w:val="DefaultParagraphFont"/>
    <w:link w:val="Footer"/>
    <w:uiPriority w:val="99"/>
    <w:rsid w:val="00EB7D0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25238"/>
    <w:rPr>
      <w:sz w:val="20"/>
      <w:szCs w:val="20"/>
    </w:rPr>
  </w:style>
  <w:style w:type="character" w:customStyle="1" w:styleId="EndnoteTextChar">
    <w:name w:val="Endnote Text Char"/>
    <w:basedOn w:val="DefaultParagraphFont"/>
    <w:link w:val="EndnoteText"/>
    <w:uiPriority w:val="99"/>
    <w:semiHidden/>
    <w:rsid w:val="0052523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525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67D9-8DD3-4738-AAA1-27F2205A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dc:creator>
  <cp:keywords/>
  <dc:description/>
  <cp:lastModifiedBy>mihaela</cp:lastModifiedBy>
  <cp:revision>2</cp:revision>
  <dcterms:created xsi:type="dcterms:W3CDTF">2015-04-02T10:58:00Z</dcterms:created>
  <dcterms:modified xsi:type="dcterms:W3CDTF">2015-04-02T10:58:00Z</dcterms:modified>
</cp:coreProperties>
</file>